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C68E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Aasgaard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(2006). Children in Antiquity and Early Christianity: Research History and Central Issues.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Familia, 33,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23–46. Salamanca, Spain. Retrieved on May 3, 2020 from https://core.ac.uk/download/pdf/50604571.pdf  [Binder 15]  </w:t>
      </w:r>
    </w:p>
    <w:p w14:paraId="26A294E8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Adachi, P. J. C., Ryan, R. M., Frye, J., McClurg, D., &amp; Rigby, C. S. (2018). “I can’t wait for the next episode!” Investigating the motivational pull of television dramas through the lens of self-determination theory. Motivation Science, 4(1), 78–94. doi:10.1037/mot0000063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6375A5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Ainsworth, M. D.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Blehar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Waters, E., &amp; Wall, S. N. (2015). Patterns of attachment: A psychological study of the strange situation. New York, NY: Routledge.  [Binder 16]  </w:t>
      </w:r>
    </w:p>
    <w:p w14:paraId="54911E62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Alwan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(2014). Modeling the relations among Parental Involvement, school Engagement and academic performance of high school students.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10.5539/ies.v7n4p47 </w:t>
      </w:r>
    </w:p>
    <w:p w14:paraId="5E477595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Alexander, K. (2016). Is it family or school? Getting the question right.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18-33. https://doi.org/10.7758/rsf.2016.2.5.02  [Binder 18]  </w:t>
      </w:r>
    </w:p>
    <w:p w14:paraId="7676C91D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Alfaiz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Hidayah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Hambali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Radjah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L. (2019). Human agency as a self-cognition of human autonomous learning: A synthesized practical of agentic approach.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Studies Education Research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12]  </w:t>
      </w:r>
    </w:p>
    <w:p w14:paraId="460E64A1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Allegretto, S. &amp; Mishel, L.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teacher pay penalty has hit a new high: Trends in the teacher wage and compensation gaps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Economic Policy Institute.  [Binder 17]  </w:t>
      </w:r>
    </w:p>
    <w:p w14:paraId="31376183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Father, and Mother autonomy support. Psychology of Sport and Exercise, 26, 1-8. doi:10.1016/j.psychsport.2016.05.005  [Binder 10]   </w:t>
      </w:r>
    </w:p>
    <w:p w14:paraId="34A49D1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athletes' self-determined motivation: The independent and interactive effects of coach, Father, and Mother autonomy support. Psychology of Sport and Exercise, 26, 1-8. doi:10.1016/j.psychspor+A13t.2016.05.005   [Binder 5]  </w:t>
      </w:r>
    </w:p>
    <w:p w14:paraId="2A2AF4D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autonomy-supportive and controlling styles on situational self-determined motivation: Some unexpected results of the commitment procedure.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doi:10.2466/14.pr0.116k10w7  [Binder 4]  </w:t>
      </w:r>
    </w:p>
    <w:p w14:paraId="4CFF972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Anund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(2016). Happiness, well-being and human development: The case for subjective measures. UNDP Human Development Report.  [Binder 6]  </w:t>
      </w:r>
    </w:p>
    <w:p w14:paraId="04566BBE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Anxiety disorder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(Definition) among adolescents  [Binder 17]  </w:t>
      </w:r>
    </w:p>
    <w:p w14:paraId="027010D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Appleton, J. J., Christenson, S. L., &amp; Furlong, M. J. (2008). Student engagement with school: Critical conceptual and methodological issues of the construct.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in the Schools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369-386. https://doi.org/10.1002/pits.20303  [Binder 8]  </w:t>
      </w:r>
    </w:p>
    <w:p w14:paraId="204215F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Aquinas, Saint Thomas (2014). Saint Thomas Aquinas.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Stanford Encyclopedia of Philosophy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16]  </w:t>
      </w:r>
    </w:p>
    <w:p w14:paraId="2252729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Aunola, K., &amp; Nurmi, J.-E. (2005). the role of parenting styles in children’s problem behavior.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76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1144–1159.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10.1111/j.1467-8624.2005.00840.x-i1   [Binder 11]  </w:t>
      </w:r>
    </w:p>
    <w:p w14:paraId="5003CA8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Aunola, K., Stattin, H., &amp; Nurmi, J.-E. (2000). Parenting styles and adolescents’ achievement strategies.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205–222.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10.1006/jado.2000.0308   [Binder 11]    </w:t>
      </w:r>
    </w:p>
    <w:p w14:paraId="3C7C65B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Aymerich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Casas, F. (2020). A contextualized measure of Overall Life Satisfaction among adolescents: differences by gender. Child Indicators Research. doi:10.1007/s12187-020-09747-3  [Binder 6]  </w:t>
      </w:r>
    </w:p>
    <w:p w14:paraId="0B56254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motivation and adaptation on students’ subjective well-being, meaning in life and academic performance.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201–216. doi:10.1080/07294360.2015.1087474  [Binder 11]  </w:t>
      </w:r>
    </w:p>
    <w:p w14:paraId="02E1A0F7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Baker, B.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Miron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(2015).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Business of Charter Schooling: Understanding the policies that Charter Operator use for financial benefit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National Education Policy Center.  [Binder 17]  </w:t>
      </w:r>
    </w:p>
    <w:p w14:paraId="24E8DAB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(1994). SRCE Oral History Interview by Sameroff. [Binder 15]  </w:t>
      </w:r>
    </w:p>
    <w:p w14:paraId="141BF7D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L. (1948). Socialization and the parent-child relationship.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19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127. doi:10.2307/1125710 [Binder 16]  </w:t>
      </w:r>
    </w:p>
    <w:p w14:paraId="10002E5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Kalhorn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&amp; Breese, F. H. (1945). Patterns of parent behavior.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Monographs, 58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–75. doi:10.1037/h0093566 [Binder 16]  </w:t>
      </w:r>
    </w:p>
    <w:p w14:paraId="71FF097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(2016). Being and mind.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Neurology &amp; Stroke, 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doi:10.15406/jnsk.2016.05.00167 [Binder 16]  </w:t>
      </w:r>
    </w:p>
    <w:p w14:paraId="601ADAB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(2016). Galen and the neurosciences.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Neurology &amp; Stroke,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[Binder 16]  doi:10.15406/jnsk.2016.04.00116 [Binder 16]  </w:t>
      </w:r>
    </w:p>
    <w:p w14:paraId="0146940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Baloyannis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(2018). Anaxagoras on mind.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Neurology &amp; Stroke, 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doi:10.15406/jnsk.2018.08.00269 [Binder 16]  </w:t>
      </w:r>
    </w:p>
    <w:p w14:paraId="0BA889D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Baños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Etchemendy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Mira, A., Riva,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Gaggioli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Botella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(2017). Online positive interventions to promote well-being and resilience in the adolescent population: a narrative review.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Psychiatry, 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doi:10.3389/fpsyt.2017.00010  [Binder 9]  </w:t>
      </w:r>
    </w:p>
    <w:p w14:paraId="5BBC954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Bariroh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(2018). The influence of parents’ involvement on children with special needs’ motivation and learning achievement.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Education Studies, 11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96. doi:10.5539/ies.v11n4p96  [Binder 11]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</w:p>
    <w:p w14:paraId="6CB8D060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Barnhill,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Deike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C., Hiss, B. (2017).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role of testing in college admissions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NACAC National Conference. Boston, 2017.  [Binder 17]  </w:t>
      </w:r>
    </w:p>
    <w:p w14:paraId="091EDEC7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Bates,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Hobman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T., &amp; Bell, B. T. (2019). “Let Me Do What I Please With It . . . Don’t Decide My Identity For Me”: LGBTQ+ Youth Experiences of Social Media in Narrative Identity Development. Journal of Adolescent Research, 35(1), 51–83. doi:10.1177/0743558419884700  [Binder 13]  </w:t>
      </w:r>
    </w:p>
    <w:p w14:paraId="00551AFD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(1966). Effects of authoritative parental control on child behavior.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37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887. doi:10.2307/1126611  [Binder 19] </w:t>
      </w:r>
    </w:p>
    <w:p w14:paraId="5BF91335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(1967). Child care practices anteceding three patterns of preschool behavior.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Genetic Psychology Monographs, 1967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75, 43-88. Provincetown, MA: The Journal Press  [Binder 19]</w:t>
      </w:r>
    </w:p>
    <w:p w14:paraId="7D62B40A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(1971). Current patterns of parental authority.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(1, Pt.2), 1–103. doi:10.1037/h0030372  [Binder 19]</w:t>
      </w:r>
    </w:p>
    <w:p w14:paraId="4EA1DF6A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(1991). The influence of parenting style on adolescent competence and substance use.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11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(1), 56–95. doi:10.1177/0272431691111004  [Binder 19]</w:t>
      </w:r>
    </w:p>
    <w:p w14:paraId="3304C20C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(1996). The discipline controversy revisited.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Family Relations, 45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405. doi:10.2307/585170</w:t>
      </w:r>
    </w:p>
    <w:p w14:paraId="58950659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(2005). Patterns of parental authority and adolescent autonomy.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Child and Adolescent Development, 2005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(108), 61–69. doi:10.1002/cd.128  [Binder 19]</w:t>
      </w:r>
    </w:p>
    <w:p w14:paraId="682162D1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(2012). Differentiating between confrontive and coercive kinds of parental power-assertive disciplinary practices.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Human Development, 55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35–51. doi:10.1159/000337962  [Binder 19]</w:t>
      </w:r>
    </w:p>
    <w:p w14:paraId="63D8C7A3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(2013). Authoritative parenting revisited: History and current status.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Authoritative Parenting: Synthesizing Nurturance and Discipline for Optimal Child Development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11–34. doi:10.1037/13948-002  [Binder 19]</w:t>
      </w:r>
    </w:p>
    <w:p w14:paraId="0E6F9EA5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Baumrind, D., &amp; California Univ., B. D. of P. (1968). </w:t>
      </w:r>
      <w:bookmarkStart w:id="0" w:name="OLE_LINK1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Naturalistic observation in the study of parent-child interaction</w:t>
      </w:r>
      <w:bookmarkEnd w:id="0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Paper presented at </w:t>
      </w:r>
      <w:r w:rsidRPr="0042222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American Psychological Association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San Francisco, September 1968.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19]</w:t>
      </w:r>
    </w:p>
    <w:p w14:paraId="6B25DF07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Larzelere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R. E., &amp; Owens, E. B. (2010). Effects of preschool parents’ power assertive patterns and practices on adolescent development.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 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157–201. doi:10.1080/15295190903290790   [Binder 19]</w:t>
      </w:r>
    </w:p>
    <w:p w14:paraId="26EA0D80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Beard, C. (2018). Dewey in the World of Experiential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Adult and Continuing Education, 2018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(158), 27–37. doi:10.1002/ace.20276  [Binder 12]  </w:t>
      </w:r>
    </w:p>
    <w:p w14:paraId="7C14A803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Beaudry, P., Green, D., &amp; Sand, B. (2013). T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he Great Reversal in the Demand for Skill and Cognitive Tasks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doi:10.3386/w18901  [Binder 12]  </w:t>
      </w:r>
    </w:p>
    <w:p w14:paraId="3F7E63F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Becker, G. S., &amp; Tomes, N. (1979). An equilibrium theory of the distribution of income and intergenerational mobility.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Political Economy, 87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1153–1189. doi:10.1086/260831 [Binder 16]  </w:t>
      </w:r>
    </w:p>
    <w:p w14:paraId="6ECEC62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Beiswenger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L., &amp; Grolnick, W. S. (2009). Interpersonal and Intrapersonal Factors Associated With Autonomous Motivation in Adolescents’ After-School Activities.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30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369–394. doi:10.1177/0272431609333298  [Binder 14]  </w:t>
      </w:r>
    </w:p>
    <w:p w14:paraId="0D9415C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Beiter, R., Nash, R., McCrady, M., Rhoades, D., Linscomb, M., Clarahan, M., &amp; Sammut, S. (2015). The prevalence and correlates of depression, anxiety, and stress in a sample of college students.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Affective Disorders, 173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90-96. https://doi.org/10.1016/j.jad.2014.10.054 [Binder 8]  </w:t>
      </w:r>
    </w:p>
    <w:p w14:paraId="0513CD2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Belsky, J. (1984). The determinants of parenting: A process model.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55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83. doi:10.2307/1129836  [Binder 9]   </w:t>
      </w:r>
    </w:p>
    <w:p w14:paraId="63B23FE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Ben-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Arieh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Casas, F.,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Frønes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&amp; Korbin, J. E. (2014). Multifaceted Concept of Child Well-Being. Handbook of Child Well-Being, 1–27. doi:10.1007/978-90-481-9063-8_134  [Binder 6]  </w:t>
      </w:r>
    </w:p>
    <w:p w14:paraId="484AB951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Benner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A. D., Boyle, A. E., &amp; Sadler, S. (2016). Parental Involvement and adolescents’ educational success: The roles of prior achievement and socioeconomic status.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and Adolescence, 45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1053-1064. doi:10.1007/s10964-016-0431-4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75B432F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Benson, P. L., Scales, P. C., Hamilton, S.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Sesma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(2007). Positive Youth Development: Theory, Research, and Applications. Handbook of Child Psychology. doi:10.1002/9780470147658.chpsy0116  [Binder 6]  </w:t>
      </w:r>
    </w:p>
    <w:p w14:paraId="1D130B37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(2001). Person Approach in Research on Adolescence [Binder 23]  </w:t>
      </w:r>
    </w:p>
    <w:p w14:paraId="7EA1F15A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Bergman (2003). Person-oriented approach: Today Tomorrow [Binder 23]</w:t>
      </w:r>
    </w:p>
    <w:p w14:paraId="25B508A0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Bergman (2006). Person-Oriented Versus the Variable-Oriented Approach [Binder 23]</w:t>
      </w:r>
    </w:p>
    <w:p w14:paraId="2D18B094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Bergman (2012). I-states-as-objects-analysis: ISOA.  [Binder 23]</w:t>
      </w:r>
    </w:p>
    <w:p w14:paraId="273AD810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Bergman, &amp; Lundh (2017). In memoriam - David Magnusson 1925-2017.  [Binder 23]</w:t>
      </w:r>
    </w:p>
    <w:p w14:paraId="177F9D6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Bergman, L. R., &amp; Trost, K. (2006). The person-oriented versus the variable-oriented approach: Are they complementary, opposites, or exploring different worlds?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Merrill-Palmer Quarterly, 52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601–632. doi:10.1353/mpq.2006.0023 [Binder 16]  </w:t>
      </w:r>
    </w:p>
    <w:p w14:paraId="15C7409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Bernier, A., McMahon, C. A., &amp; Perrier, R. (2017). Maternal mind-mindedness and children’s school readiness: A longitudinal study of developmental processes.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210–221. doi:10.1037/dev0000225  [Binder 9]  </w:t>
      </w:r>
    </w:p>
    <w:p w14:paraId="18064444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Bhargava, S., &amp; Witherspoon, D. (2015).  Parental Involvement across middle and high school: Exploring contributions of individual and neighborhood characteristics.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Youth &amp; Adolescence, 44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(9), 1702-1719. doi:10.1007/s10964-015-0334-9</w:t>
      </w:r>
    </w:p>
    <w:p w14:paraId="4375A2E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Deater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-Deckard, K. (2018). Parenting styles and parent–adolescent relationships: The mediating roles of behavioral autonomy and parental authority.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doi:10.3389/fpsyg.2018.02187  [Binder 9]  </w:t>
      </w:r>
    </w:p>
    <w:p w14:paraId="12F6FBE4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Bindewald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Tannebaum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P.,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Womac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(2016). The common core and democratic education: Examining potential costs and benefits to public and private autonomy.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&amp; Education, 24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4.  [Binder 12]  </w:t>
      </w:r>
    </w:p>
    <w:p w14:paraId="282A255C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Bindman, S. W., Pomerantz, E.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Roisman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I. (2015). Do children’s executive functions account for associations between early autonomy-supportive Parenting and achievement through high school?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Educational Psychology, 107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756–770. doi:10.1037/edu0000017 [Binder 10]  </w:t>
      </w:r>
    </w:p>
    <w:p w14:paraId="73E7F17E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Bjorklund, D. F. (2018). A Metatheory for Cognitive Development (or “Piaget is Dead” Revisited). Child Development, 89(6), 2288–2302. doi:10.1111/cdev.13019  [Binder 13]  </w:t>
      </w:r>
    </w:p>
    <w:p w14:paraId="24285C0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Black, S., &amp; Allen, J. D. (2016). Part 1: Foster Intrinsic Motivation. The Reference Librarian, 58(1), 91–105. doi:10.1080/02763877.2016.1200515  [Binder 3]  </w:t>
      </w:r>
    </w:p>
    <w:p w14:paraId="3B5EFF5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Bloomfield, P. (2018). Tracking Eudaimonia.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Philosophy, Theory, and Practice in Biology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(20200323). https://doi.org/10.3998/ptpbio.16039257.0010.002  [Binder 7]  </w:t>
      </w:r>
    </w:p>
    <w:p w14:paraId="46775A91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Bornstein, M. H.,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Manian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(2013). Maternal responsiveness and sensitivity reconsidered: Some is more.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(4pt1), 957–971. doi:10.1017/s0954579413000308  [Binder 18]  </w:t>
      </w:r>
    </w:p>
    <w:p w14:paraId="6BDA46F6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Borup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Stevens, M. A., &amp; Waters, L. H. (2015).  Parent and student perceptions of  Parent Engagement at a cyber charter high school.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Online Learning, 19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69-91.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10.19173/irrodl.v17i3.2361 </w:t>
      </w:r>
    </w:p>
    <w:p w14:paraId="2FE146DA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Bosley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Affect Dynamics as Predictors of Symptom Severity and Treatment Response.  [Binder 23]</w:t>
      </w:r>
    </w:p>
    <w:p w14:paraId="7067D9D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Bosman,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Wieringen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I have faith in thee, lord: Criticism of religion and child abuse in the video game the binding of Isaac. Religions, 9(4), 133. https://doi.org/10.3390/rel9040133 [Binder 15]  </w:t>
      </w:r>
    </w:p>
    <w:p w14:paraId="5B1D9D65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Bower, H. A., &amp; Griffin, D. (2011). Can the Epstein model of  Parental Involvement work in a high-minority, high-poverty elementary school? A case study.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Professional School Counseling, 15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77-87.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10.5330/psc.n.2011-15.77 </w:t>
      </w:r>
    </w:p>
    <w:p w14:paraId="1A2C08D4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Bradshaw, E. L.,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Parker, P.,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R., Duineveld, J., Di Domenico, S. I., &amp; Ryan, R. (2019). The perceived conditions for living well: Positive perceptions of primary goods linked with basic psychological needs and wellness. doi:10.31234/osf.io/c8sj4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265B7E6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Brauer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R. (2016). Cultivating Conformists or Raising Rebels? Connecting Parental Control and Autonomy Support to Adolescent Delinquency. Journal of Research on Adolescence, 27(2), 452–470. doi:10.1111/jora.12283  [Binder 5] 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1F0C7FD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overprotective parenting in emerging adulthood: Investigating the link with parental attachment representations using an Actor Partner Interdependence Model (APIM).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2299–2310. doi:10.1007/s10826-017-0744-2  [Binder 11]  </w:t>
      </w:r>
    </w:p>
    <w:p w14:paraId="3D91602E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Briley, D. A., Harden, K. P., &amp; Tucker-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Drob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M. (2014). Child characteristics and Parental educational expectations: Evidence for transmission with transaction.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Developmental Psychology, 50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(12), 2614–2632. doi:10.1037/a0038094 [Binder 10]  </w:t>
      </w:r>
    </w:p>
    <w:p w14:paraId="0D238EF8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Briley, Harden, Tucker-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Drob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2014. Child Characteristics and Parental Educational Expectations: Evidence for Transmission with Transaction [Binder 10]  </w:t>
      </w:r>
    </w:p>
    <w:p w14:paraId="283073C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Bronstein, P., Ginsburg, G. S., &amp; Herrera, I. S. (2005). Parental Predictors of Motivational Orientation in Early Adolescence: A Longitudinal Study.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559–575. doi:10.1007/s10964-005-8946-0  [Binder 14]  </w:t>
      </w:r>
    </w:p>
    <w:p w14:paraId="65D7195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Brown, J., Thompson, L. A., &amp; Trafimow, D. (2002). The father-daughter relationship rating scale.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90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212–214. doi:10.2466/pr0.2002.90.1.212  [Binder 11]  </w:t>
      </w:r>
    </w:p>
    <w:p w14:paraId="07F3522F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Brueck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Mazza, L., &amp; Tousignant, A. (2012). The relationship between  Parental Involvement during high school and collegiate academic mastery.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1CA47E10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Buchmann,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Kriesi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Koomen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Imdorf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Basler, A. (2016). Differentiation in secondary education and inequality in educational opportunities: The case of Switzerland. In H.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Blossfeld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Buchholz, J.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Skopek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M.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Triventi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(Eds.), Models of secondary education and social inequality: An international comparison. Edward Elgar Publishing.  [Binder 18]  </w:t>
      </w:r>
    </w:p>
    <w:p w14:paraId="6D84ECF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Bücker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Nuraydin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Simonsmeier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Schneider,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Luhmann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(2018). Subjective well-being and academic achievement: A meta-analysis. Journal of Research in Personality, 74, 83–94. doi:10.1016/j.jrp.2018.02.007  [Binder 6]  </w:t>
      </w:r>
    </w:p>
    <w:p w14:paraId="1F84F3E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Bunge, M. J. (2001). Outline only. In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child in Christian thought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Wm. B. Eerdmans Publishing. [Binder 15]  </w:t>
      </w:r>
    </w:p>
    <w:p w14:paraId="4A8D320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Burke, T. J., Segrin, C., &amp; Farris, K. L. (2018). Young adult and parent perceptions of facilitation: Associations with overparenting, family functioning, and student adjustment.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Communication, 18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233–247. doi:10.1080/15267431.2018.1467913  [Binder 11]  </w:t>
      </w:r>
    </w:p>
    <w:p w14:paraId="25C59D06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Butler, A. M., &amp; Titus, C. (2015). Systematic review of Engagement in culturally adapted  Parent training for disruptive behavior.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Early Intervention, 37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300–318. doi:10.1177/1053815115620210</w:t>
      </w:r>
    </w:p>
    <w:p w14:paraId="2925BE88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Cabrera, N.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Volling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L., &amp; Barr, R. (2018). Fathers are parents, too! Widening the lens on parenting for children's development.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 Perspectives, 12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152-157. https://doi.org/10.1111/cdep.12275  [Binder 18]  </w:t>
      </w:r>
    </w:p>
    <w:p w14:paraId="280B2898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Camacho-Thompson, D., Gillen-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O'Neel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C., Gonzales, N.,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Fuligni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A. (2016). Financial strain, major Family life events, and Parental academic involvement during adolescence.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&amp; Adolescence, 45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1065-1074. doi:10.1007/s10964-016-0443-0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4F212A1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 (2010). Subjective Social Indicators and Child and Adolescent Well-being. Child Indicators Research, 4(4), 555–575. doi:10.1007/s12187-010-9093-z  [Binder 6]  </w:t>
      </w:r>
    </w:p>
    <w:p w14:paraId="4659344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Frønes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(2019). From snapshots to complex continuity: Making sense of the multifaceted concept of child well-being. Childhood, 27(2), 188–202. doi:10.1177/0907568219895809  [Binder 6]  </w:t>
      </w:r>
    </w:p>
    <w:p w14:paraId="6738A71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F., &amp; González‐Carrasco, M. (2018). Subjective Well‐Being Decreasing With Age: New Research on Children Over 8. Child Development, 90(2), 375–394. doi:10.1111/cdev.13133  [Binder 6]  </w:t>
      </w:r>
    </w:p>
    <w:p w14:paraId="037023BC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Cauller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(2012).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Toward an improved model of education. Maria Montessori, Karl Popper, and the evolutionary epistemology of human learning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Doctoral thesis.  [Binder 12]  </w:t>
      </w:r>
    </w:p>
    <w:p w14:paraId="0017A41D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Cavendish, W. (2016). The role of gender, race/Ethnicity, and disability status on the relationship between student perceptions of school and family support and self-determination.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Career Development and Transition for Exceptional Individuals, 40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113-122. https://doi.org/10.1177/2165143416629359  [Binder 18]  </w:t>
      </w:r>
    </w:p>
    <w:p w14:paraId="25FFA49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Chang, Y-K., Chen, S., Tu, S-W., &amp; Chi, L-K. (2016). Effect of autonomy support on self-determined motivation in elementary physical education. Journal of Sports Science and Medicine, 15, 460-466. Retrieved from https://www.jssm.org  [Binder 5]  </w:t>
      </w:r>
    </w:p>
    <w:p w14:paraId="5B59BCDF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Chase, P. A., Hilliard, L.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Geldhof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J., Warren, D., &amp; Lerner, R. M. (2014). Academic achievement in the high school years: The changing role of school Engagement.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 Youth Adolescence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.(43), (884-896). doi:10.1007/s10964-013-0085-4 [Binder 10]  </w:t>
      </w:r>
    </w:p>
    <w:p w14:paraId="1CAFAF3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Chavez, J. D., &amp; Villegas, J. A. (2017). Unhappy consciousness: The (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)Possibilities of happiness in Hegel, Adorno, and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Badiou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Rupkatha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Journal on Interdisciplinary Studies in Humanities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45-52. https://doi.org/10.21659/rupkatha.v8n4.06 [Binder 7]  </w:t>
      </w:r>
    </w:p>
    <w:p w14:paraId="1AE0F87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Checa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Abundis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-Gutierrez, A. (2018). Parenting styles, academic achievement and the influence of culture.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Psychotherapy: Research Study, 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(4). doi:10.31031/pprs.2018.01.000518  [Binder 9]  </w:t>
      </w:r>
    </w:p>
    <w:p w14:paraId="43A9BFC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B., Vansteenkiste, M., Beyers, W., Boone, L., Deci, E. L., Van der Kaap-Deeder, J., …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Verstuyf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(2014). Basic psychological need satisfaction, need frustration, and need strength across four cultures. Motivation and Emotion, 39(2), 216–236. doi:10.1007/s11031-014-9450-1  [Binder 5]  </w:t>
      </w:r>
    </w:p>
    <w:p w14:paraId="622E41F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B.-B. (2017). Parent–adolescent attachment and procrastination: The mediating role of self-worth.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238–245. doi:10.1080/00221325.2017.1342593 [Binder 16]  </w:t>
      </w:r>
    </w:p>
    <w:p w14:paraId="23A5FF1F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Chen, X., Cai, Z., He, J., &amp; Fan, X. (2019). Gender differences in life satisfaction among children and adolescents: A meta-analysis. Journal of Happiness Studies. https://doi.org/10.1007/s10902-019-00169-9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3238FFE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Cheung, C. S.-S., &amp; Pomerantz, E. M. (2015). Value development underlies the benefits of parents’ involvement in children’s learning: A longitudinal investigation in the United States and China.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107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309–320. doi:10.1037/a0037458 [Binder 16]  </w:t>
      </w:r>
    </w:p>
    <w:p w14:paraId="4FBF4C17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Children Now (2019).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Not enough adults to go around: Underfunded California schools provide less support for kids.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8D6E72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Chua, S. N., &amp; Philippe, F. L. (2015). Autonomy supportive fathers beget system-supporting children: The role of autonomy support on protesting behavior. Personality and Individual Differences, 86, 348–353. doi:10.1016/j.paid.2015.06.038  [Binder 5]  </w:t>
      </w:r>
    </w:p>
    <w:p w14:paraId="676E59A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Ciciolla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Curlee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Karageorge,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Luthar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S. (2016). When mothers and fathers are seen as disproportionately valuing achievements: Implications for adjustment among upper middle class youth.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1057–1075. doi:10.1007/s10964-016-0596-x [Binder 16]  </w:t>
      </w:r>
    </w:p>
    <w:p w14:paraId="0F71FBAA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Clarke-Stewart, K. (1988). Parents' effects on children's development: A decade of progress?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Developmental Psychology,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41-84. https://doi.org/10.1016/0193-3973(88)90004-4  [Binder 18]  </w:t>
      </w:r>
    </w:p>
    <w:p w14:paraId="22D071BD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Clarke-Stewart, K. A. (1978). Popular primers for parents.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Psychologist, 33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359-369. https://doi.org/10.1037/0003-066x.33.4.359  [Binder 18]  </w:t>
      </w:r>
    </w:p>
    <w:p w14:paraId="31A8365A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Collins, A., &amp; Halverson, R. (2018). Rethinking education in the age of technology: The digital revolution and schooling in America. Teachers College Press.  [Binder 18]  </w:t>
      </w:r>
    </w:p>
    <w:p w14:paraId="1D39FA9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Cordeiro, P.,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Paixão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Lens, W.,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Lacante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Luyckx, K. (2016). Basic psychological need satisfaction and frustration scale--Portuguese version. 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PsycTESTS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Dataset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doi:10.1037/t55925-000  [Binder 4]  </w:t>
      </w:r>
    </w:p>
    <w:p w14:paraId="544FD2F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Fathers’ Autonomy Support and Social Competence of Sons and Daughters. Merrill-Palmer Quarterly: Journal of Developmental Psychology, 62(4), 359–387. doi10.13110/merrpalmquar1982.62.4.0359  [Binder 5]  </w:t>
      </w:r>
    </w:p>
    <w:p w14:paraId="155D329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(2018). The intergenerational transmission of trait emotional intelligence: The mediating role of parental autonomy support and psychological control. Journal of Adolescence, 68, 105–116. doi:10.1016/j.adolescence.2018.07.008  [Binder 5]  </w:t>
      </w:r>
    </w:p>
    <w:p w14:paraId="336A6AB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(2015). Associations Between Parental Psychological Control and Autonomy Support, and Psychological Outcomes in Adolescents: The Mediating Role of Need Satisfaction and Need Frustration. Child Indicators Research, 9(4), 1059–1076. doi:10.1007/s12187-015-9353-z  [Binder 5]  </w:t>
      </w:r>
    </w:p>
    <w:p w14:paraId="148C367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psychological control and autonomy support: The role of psychological basic needs.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1168–1189. doi:10.1177/0265407518756778  [Binder 4]  </w:t>
      </w:r>
    </w:p>
    <w:p w14:paraId="62111F4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psychological control and autonomy support: The role of psychological basic needs. Journal of Social and Personal Relationships, 36(4), 1168–1189. doi:10.1177/0265407518756778  [Binder 5]  </w:t>
      </w:r>
    </w:p>
    <w:p w14:paraId="45E90623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Coulter, X., &amp; Mandell, A. (2020).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and Education (by J. Dewey) and Adult Learners Today.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Conference presentation.   [Binder 12]  </w:t>
      </w:r>
    </w:p>
    <w:p w14:paraId="179D3A6B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Craven, R. G., Ryan, R. M., Mooney, J., Vallerand, R. J., Dillon, A., Blacklock, F., &amp;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Magson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N. (2016). Toward a positive psychology of indigenous thriving and reciprocal research partnership model. Contemporary Educational Psychology, 47, 32–43. doi:10.1016/j.cedpsych.2016.04.003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5D6DC36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Crowe, K. B. (2017). Dissertation: Family factors in child anxiety treatment trajectory and outcome an examination using hierarchical linear modeling and profile analysis via principal component analysis.   [Binder 18]  </w:t>
      </w:r>
    </w:p>
    <w:p w14:paraId="1ECAC61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Cummins, R. A., &amp; Lau, A. (2005). Personal Wellbeing Index – School Children. School of Psychology. Deakin University.  [Binder 6]  </w:t>
      </w:r>
    </w:p>
    <w:p w14:paraId="641DCB86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Cutler, K.,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Bersani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Hutchins, P., Bowne, M., Lash, M., Kroeger, J., … Black, F. (2012). Laboratory Schools as Places of Inquiry: A Collaborative Journey for Two Laboratory Schools.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242–258. doi:10.1080/10409289.2012.647609  [Binder 12]  </w:t>
      </w:r>
    </w:p>
    <w:p w14:paraId="6615C0D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D’Ailly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(2002). A cross-cultural study on autonomy and perceived control in learning.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lPaper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preseted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the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110th Annual Convention of the APA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Chicgo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August 22-25, 2002.  [Binder 14]  </w:t>
      </w:r>
    </w:p>
    <w:p w14:paraId="6B94379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D’Entremont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Being a C-student is the new normal: a literature review on grades, self-worth, and mental wellbeing. Proceedings of the Canadian Engineering Education Association (CEEA). doi:10.24908/pceea.v0i0.13077  [Binder 6]  </w:t>
      </w:r>
    </w:p>
    <w:p w14:paraId="3026B318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Dasein, B. M. (2018). Freedom to learn for the 21st century (Education as if people mattered). Doctoral thesis.   [Binder 12]  </w:t>
      </w:r>
    </w:p>
    <w:p w14:paraId="57B15B9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Dawes, G. W., &amp; Smith, T. (2018). The naturalism of the sciences.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Studies in History and Philosophy of Science Part A, 67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22–31. doi:10.1016/j.shpsa.2017.11.012 [Binder 15]  </w:t>
      </w:r>
    </w:p>
    <w:p w14:paraId="4A13685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la Barrera, U.,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Schoeps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Gil-Gómez, J.-A., &amp; Montoya-Castilla, I. (2019). Predicting Adolescent Adjustment and Well-Being: The Interplay between Socio-Emotional and Personal Factors. International Journal of Environmental Research and Public Health, 16(23), 4650. doi:10.3390/ijerph16234650  [Binder 6]  </w:t>
      </w:r>
    </w:p>
    <w:p w14:paraId="65971CE2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L, &amp; Ryan, R. M. (2012). Motivation, personality, and development within embedded social contexts: An overview of self-determination theory. In R. M. Ryan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human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85-107). Oxford, UK: Oxford University Press.   [Binder 1]  </w:t>
      </w:r>
    </w:p>
    <w:p w14:paraId="713C024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Betley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Kahle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Abrams, L.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Porac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(1981). When trying to win: Competition and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79-83. doi:10.1177/014616728171012  [Binder 1]  </w:t>
      </w:r>
    </w:p>
    <w:p w14:paraId="263091D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La Guardia, J. G, Moller, A. C.,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Scheiner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 J, &amp; Ryan, R. M. (2006). On the benefits of giving as well as receiving autonomy support: Mutuality in close friendships.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32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313-327.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DOI: 10.1177/0146167205282148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3057F7E4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Olafsen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A. H., &amp; Ryan, R. M. (2017). Self-Determination Theory in work organizations: The state of a science.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Annual Review of Organizational Psychology and Organizational Behavior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Advance online publication.   [Binder 1]  </w:t>
      </w:r>
    </w:p>
    <w:p w14:paraId="39CDB94D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(1971). Effects of externally mediated rewards on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18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105-115. doi:10.1037/h0030644  [Binder 1]  </w:t>
      </w:r>
    </w:p>
    <w:p w14:paraId="244A7FC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(1972a). The effects of contingent and noncontingent rewards and controls on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Organizational Behavior and Human Performance, 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217–229. doi:10.1016/0030-5073(72)90047-5  [Binder 1]  </w:t>
      </w:r>
    </w:p>
    <w:p w14:paraId="5915206E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(1972b). Intrinsic motivation, extrinsic reinforcement, and inequity.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22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113-120. doi:10.1037/h0032355  [Binder 1]  </w:t>
      </w:r>
    </w:p>
    <w:p w14:paraId="1A89F0B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(1975).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Intrinsic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New York: Plenum Press.   [Binder 1]  </w:t>
      </w:r>
    </w:p>
    <w:p w14:paraId="38E413F0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(1980).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psychology of self-determination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Lanham, MD: Lexington Books.   [Binder 1]  </w:t>
      </w:r>
    </w:p>
    <w:p w14:paraId="20DDC34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(1992). The relation of interest to the motivation of behavior: A self-determination theory perspective. In K. A.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Renninger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Hidi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A.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Krapp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role of interest in learning and development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(pp.43-70). Hillsdale, NJ: Erlbaum.   [Binder 1]  </w:t>
      </w:r>
    </w:p>
    <w:p w14:paraId="7698E2D0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(2009). Large-scale school reform as viewed from the self-determination theory perspective.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244-253. Doi: </w:t>
      </w:r>
      <w:hyperlink r:id="rId4" w:history="1">
        <w:r w:rsidRPr="0042222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10.1177/1477878509104329</w:t>
        </w:r>
      </w:hyperlink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624240F8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Cascio, W. F. (1972, June).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Changes in intrinsic motivation as a function of negative feedback and threats.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Paper presented at the meeting of the Eastern Psychological Association, Boston, MA.   [Binder 1]  Deci, E. L, Cascio, W. F,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Krusell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J. (1975). Cognitive evaluation theory and some comments on the Calder and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Staw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critique.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31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81-85. doi:10.1037/h0076168  [Binder 1]  </w:t>
      </w:r>
    </w:p>
    <w:p w14:paraId="22C34A3B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The concept of competence: A starting place for understanding intrinsic motivation and self-determined extrinsic motivation. In A. J. Elliot &amp; C. S. Dweck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 and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Press.   [Binder 1]  </w:t>
      </w:r>
    </w:p>
    <w:p w14:paraId="39036EA2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(1980a). The empirical exploration of intrinsic motivational processes. In L. Berkowitz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experimental social psychology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13, pp. 39-80). New York: Academic Press.   [Binder 1]  </w:t>
      </w:r>
    </w:p>
    <w:p w14:paraId="53B81557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(1980b). Self- determination theory: When mind mediates behavior.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Mind and Behavior, 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33- 43. Retrieved from </w:t>
      </w:r>
      <w:hyperlink r:id="rId5" w:history="1">
        <w:r w:rsidRPr="0042222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https://www.jstor.org/stable/43852807</w:t>
        </w:r>
      </w:hyperlink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[Binder 1]  </w:t>
      </w:r>
    </w:p>
    <w:p w14:paraId="5817984D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(1985a). The general causality orientations scale: Self-determination in personality.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Research in Personality, 19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109-134. doi:10.1016/0092-6566(85)90023-6  [Binder 1]  </w:t>
      </w:r>
    </w:p>
    <w:p w14:paraId="1C3A98D1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(1985b).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Intrinsic motivation and self-determination in human behavior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New York: Plenum Press.   [Binder 1]  </w:t>
      </w:r>
    </w:p>
    <w:p w14:paraId="0F05516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(1987). The support of autonomy and the control of behavior.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1024- 1037. doi:10.1037/0022-3514.53.6.1024  [Binder 1]  </w:t>
      </w:r>
    </w:p>
    <w:p w14:paraId="5A10E78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(1991). A motivational approach to self: Integration in personality. In R.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Dienstbier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Nebraska Symposium on Motivation: Vol. 38. Perspectives on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(pp.237-288). Lincoln: University of Nebraska Press.   [Binder 1]  </w:t>
      </w:r>
    </w:p>
    <w:p w14:paraId="55903E8D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autonomy: The basis for true self-esteem. In M. H.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Efficacy, agency, and self-esteem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Plenum.   [Binder 1]  </w:t>
      </w:r>
    </w:p>
    <w:p w14:paraId="19BC8CC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autonomy: The basis for true self-esteem. In M. H.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Efficacy, Agency, and Self-esteem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7170804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(2000). The “what” and “why” of goal pursuits: Human needs and the self-determination of behavior.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227-268.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10.1207/s15327965pli1104_01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03F73962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L., &amp; Ryan, R. M. (2008). Facilitating optimal motivation and psychological well-being across life's domains.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14-23.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https://doi.org/10.1037/0708-5591.49.1.14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3E61209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(2008b). Self-determination theory: A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macrotheory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motivation, development, and health.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182–185. doi:10.1037/a0012801  [Binder 1]  </w:t>
      </w:r>
    </w:p>
    <w:p w14:paraId="2F2D3A32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autonomy for development and well-being. In B. W. Sokol, F. M. E.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Self-regulation and autonomy: Social and developmental dimensions of human conduct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Press.   [Binder 1]  </w:t>
      </w:r>
    </w:p>
    <w:p w14:paraId="751E601C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(2013b). The ombudsman: Do CEOs' aspirations for wealth harm stockholders?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Interfaces, 43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593-595.   [Binder 1]  </w:t>
      </w:r>
    </w:p>
    <w:p w14:paraId="295A0B1C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Autonomy and need satisfaction in close relationships: Relationships motivation theory. In N. Weinstein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Human motivation and interpersonal relationships: Theory, research and applications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Springer.   [Binder 1]  </w:t>
      </w:r>
    </w:p>
    <w:p w14:paraId="7E68EB3D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(2014b). The importance of universal psychological needs for understanding motivation in the workplace. In M. Gagne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Oxford handbook of work engagement, motivation, and self-determination theory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-32), New York: Oxford University Press.   [Binder 1]  </w:t>
      </w:r>
    </w:p>
    <w:p w14:paraId="1A157A9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students' motivation in the era of testing and pressure: A self-determination theory perspective. In W. C. Liu, J. C. K. Wang, &amp; R. M. Ryan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Building autonomous learners: Perspectives from research and practice using self-determination theory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9 29). New York: Springer.   [Binder 1]  </w:t>
      </w:r>
    </w:p>
    <w:p w14:paraId="450D07BD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Deci, E. L., &amp; Ryan, R. M. (2016). Optimizing Students’ Motivation in the Era of Testing and Pressure: A Self-Determination Theory Perspective. Building Autonomous Learners, 9–29. doi:10.1007/978-981-287-630-0_2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1FEEB46E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Connell, J. P., &amp; Ryan, R. M. (1989). Self-determination in a work organization,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Applied Psychology, 74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580- 590.   [Binder 1]  </w:t>
      </w:r>
    </w:p>
    <w:p w14:paraId="238CA07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mothers′ controlling vocalizations to children′s intrinsic motivation.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55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151–162. doi:10.1006/jecp.1993.1008  [Binder 4]  </w:t>
      </w:r>
    </w:p>
    <w:p w14:paraId="64F52ADB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mothers' controlling vocalizations to children's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Child Psychology, 55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151-162. doi:10.1006/jecp.1993.1008   [Binder 1]  </w:t>
      </w:r>
    </w:p>
    <w:p w14:paraId="2C79F8C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Eghrari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H., Patrick, B. C., &amp; Leone, D. R. (1994). Facilitating internalization: The self-determination theory perspective.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 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19-142.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10.1111/j.1467-6494.1994.tb00797.x   [Binder 1]  </w:t>
      </w:r>
    </w:p>
    <w:p w14:paraId="5E4A2011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Tomassone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(1992). Autonomy and competence as motivational factors in students with learning disabilities and emotional handicaps.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10.1177/002221949202500706   [Binder 1]  </w:t>
      </w:r>
    </w:p>
    <w:p w14:paraId="5CBD1F57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(1999). A meta-analytic review of experiments examining the effects of extrinsic rewards on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Bulletin, 125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627-668. doi:10.1037//0033-2909.125.6.627   [Binder 1]  </w:t>
      </w:r>
    </w:p>
    <w:p w14:paraId="5E682D6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(2001). Extrinsic rewards and intrinsic motivation in education: Reconsidered once again.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71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1-27.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10.3102/00346543071001001   [Binder 1]  </w:t>
      </w:r>
    </w:p>
    <w:p w14:paraId="5DA3090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Nezlek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(1981). Characteristics of the rewarder and intrinsic motivation of the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rewardee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1-10. doi:10.1037//0022-3514.40.1.1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529F5E3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Need satisfaction and the self-regulation of learning.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6" w:history="1">
        <w:r w:rsidRPr="00422223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46EE2EA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Usunov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Kornazheva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B. P. (2001). Need satisfaction, motivation, and well-being in the work organizations of a former Eastern Bloc country: A cross cultural study of self-determination.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(8), 930- 942.   [Binder 1]  </w:t>
      </w:r>
    </w:p>
    <w:p w14:paraId="3A81CD1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Schultz, P. P., &amp; Niemiec, C. P. (2015). Being aware and functioning fully: Mindfulness and interest-taking within self- determination theory. In K. W. Brown, J. D. Creswell, &amp; R. M. Ryan (Eds.,),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mindfulness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112-129). New York: Guilford Press.   [Binder 1]  </w:t>
      </w:r>
    </w:p>
    <w:p w14:paraId="20A592D8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L., Schwartz, A. J.,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control versus autonomy with children: Reflections on intrinsic motivation and perceived competence.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0AFF37B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Spiegel, N. H., Ryan, R. M., Koestner, R., &amp; Kauffman, M. (1982). Effects of performance standards on teaching styles: Behavior of controlling teachers.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852-859.   [Binder 1]  </w:t>
      </w:r>
    </w:p>
    <w:p w14:paraId="7C0A549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Weinstein, N., &amp; Ryan, R. M. (2006, January).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Is meaning a basic need: Viewing it from the self-determination theory perspective.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Paper presented at the annual conference of the Society for Personality and Social Psychology, Palm Springs, CA.   [Binder 1]  </w:t>
      </w:r>
    </w:p>
    <w:p w14:paraId="335C9D52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R., Hirai, T., &amp; Ryan, R. M. (2015). Nussbaum’s Capabilities and Self-Determination Theory’s Basic Psychological Needs: Relating Some Fundamentals of Human Wellness.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Happiness Studies, 17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(5), 2037–2049. doi:10.1007/s10902-015-9684-y  [Binder 1]  </w:t>
      </w:r>
    </w:p>
    <w:p w14:paraId="030C128F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Dehlin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Compassion fatigue and compassion satisfaction among psychologists [Binder 23]</w:t>
      </w:r>
    </w:p>
    <w:p w14:paraId="01309B2B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Dehlin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Compassion fatigue and compassion satisfaction: Supplemental Materials.  [Binder 23]</w:t>
      </w:r>
    </w:p>
    <w:p w14:paraId="40BD825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deMause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(1988). On writing childhood history.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Psychohistory,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(2). Retrieved on May 2, 2020 from https://psychohistory.com/articles/on-writing-childhood-history [Binder 15]  </w:t>
      </w:r>
    </w:p>
    <w:p w14:paraId="413DF32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psychological control in eating disorder patients with and without binge-eating/purging behavior and non-suicidal self-injury.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126–141. doi:10.1521/jscp.2017.36.2.126  [Binder 4]  </w:t>
      </w:r>
    </w:p>
    <w:p w14:paraId="00A6FF8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Psychological Control in Eating Disorder Patients with and without Binge-Eating/Purging Behavior and Non-Suicidal Self-Injury. Journal of Social and Clinical Psychology, 36(2), 126–141. doi:10.1521/jscp.2017.36.2.126  [Binder 5]  </w:t>
      </w:r>
    </w:p>
    <w:p w14:paraId="21A6CE3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Devine, R. T.,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Bignardi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G., &amp; Hughes, C. (2016). Executive function mediates the relations between parental behaviors and children’s’ early academic ability.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 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doi:10.3389/fpsyg.2016.01902   [Binder 9]  </w:t>
      </w:r>
    </w:p>
    <w:p w14:paraId="1742EA55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(1902). The school and society and The child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curriculum  [Binder 13]  </w:t>
      </w:r>
    </w:p>
    <w:p w14:paraId="7D247AA1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OLE_LINK2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(1916).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and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New York, NY: Free Press.  [Binder 12]  </w:t>
      </w:r>
    </w:p>
    <w:bookmarkEnd w:id="1"/>
    <w:p w14:paraId="7B818070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(1938).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Experience &amp;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New York, NY: Free Press.  [Binder 12]  </w:t>
      </w:r>
    </w:p>
    <w:p w14:paraId="32293A5B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(2017). My Pedagogic Creed. Exploring Education, 215–218. doi:10.4324/9781315408545-13. Originally published in 1897 in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School Journal, 55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77-80.  [Binder 13]  </w:t>
      </w:r>
    </w:p>
    <w:p w14:paraId="72B07DA9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Di Domenico, S. I., &amp; Ryan, R. M. (2017). The Emerging Neuroscience of Intrinsic Motivation: A New Frontier in Self-Determination Research. Frontiers in Human Neuroscience, 11. doi:10.3389/fnhum.2017.00145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77D1BCF8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Fournier, M. A., Rodrigo, A. H., Dong, M., Ayaz, H., &amp;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Ruocco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A. C. (2017). Need fulfillment and the modulation of medial prefrontal activity when judging remembered past, perceived present, and imagined future identities. Self and Identity, 17(3), 259–275. doi:10.1080/15298868.2017.1327452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44B6A9B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Le, A., Liu, Y., Ayaz, H., &amp; Fournier, M. A. (2016). Basic psychological needs and neurophysiological responsiveness to decisional conflict: an event-related potential study of integrative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self processes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. Cognitive, Affective, &amp; Behavioral Neuroscience, 16(5), 848–865. doi:10.3758/s13415-016-0436-1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1C45A789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Diener, E. (1985). Satisfaction With Life Scale.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PsycTESTS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Dataset. doi:10.1037/t01069-000  [Binder 13]  </w:t>
      </w:r>
    </w:p>
    <w:p w14:paraId="3738E37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Doepke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Zilibotti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(2017). Parenting with style: Altruism and paternalism in intergenerational preference transmission. 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Econometrica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85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1331–1371. doi:10.3982/ecta14634 [Binder 16]  </w:t>
      </w:r>
    </w:p>
    <w:p w14:paraId="1C7B7559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Dover, M. A. (2013). Human Needs: Overview. Encyclopedia of Social Work. doi:10.1093/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acrefore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/9780199975839.013.554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751896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adolescent well-being across three major educational transitions.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1978–1994. doi:10.1037/dev0000364  [Binder 4]  </w:t>
      </w:r>
    </w:p>
    <w:p w14:paraId="1E105B5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adolescent well-being across three major educational transitions. Developmental Psychology, 53(10), 1978–1994. doi:10.1037/dev0000364  [Binder 5]  </w:t>
      </w:r>
    </w:p>
    <w:p w14:paraId="748C807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Dunlop, W. L., Walker, L. J., Hanley, G.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Harake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(2016). The Psychosocial Construction of Parenting: An Examination of Parenting Goals and Narratives in Relation to Well-Being.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Happiness Studies, 18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1729–1745. doi:10.1007/s10902-016-9796-z [Binder 8]  </w:t>
      </w:r>
    </w:p>
    <w:p w14:paraId="4D29B5C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anxiety, motivation and the basic psychological needs from the perspective of self-determination theory.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https://doi.org/10.15390/eb.2016.2942  [Binder 3]  </w:t>
      </w:r>
    </w:p>
    <w:p w14:paraId="542FEEC2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Dyjur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Lindstrom,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Arguera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&amp; Bair, H. (2017). Using mental health and wellness as a framework for course design.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Papers on postsecondary Learning and Teaching: Proceedings of the University of Calgary Conference on Learning and Teach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2, 1-9  [Binder 18]  </w:t>
      </w:r>
    </w:p>
    <w:p w14:paraId="4DE7634A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ED-100 (2020). Education in California: Learn how the education system really works, so you can make a difference. Online course at www.ed100.org.   [Binder 20]</w:t>
      </w:r>
    </w:p>
    <w:p w14:paraId="40D8ED6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Elam, K. K., Chassin, L. L., Eisenberg, N. undefined, &amp; Spinrad, T. undefined. (2017). Marital stress and children’s’ externalizing behavior as predictors of mothers’ and fathers’ parenting.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 29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1305–1318. doi:10.1017/s0954579416001322   [Binder 9]  </w:t>
      </w:r>
    </w:p>
    <w:p w14:paraId="5D18EC0C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Elish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-Piper, L. (2019). Parent involvement in reading: Summer reading ideas for families.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Illinois Reading Council Journal, 47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34-37. https://doi.org/10.33600/ircj.47.3.2019.34  [Binder 18]  </w:t>
      </w:r>
    </w:p>
    <w:p w14:paraId="202481D2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Encyclopedia of Educational Theory and Philosophy.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Dewey’s Laboratory School.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12]  </w:t>
      </w:r>
    </w:p>
    <w:p w14:paraId="339519A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Endendijk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J., Groeneveld, M.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Bakermans-Kranenburg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Mesman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(2016). Gender-differentiated parenting revisited: Meta-analysis reveals very few differences in parental control of boys and girls.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PLOS ONE, 11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e0159193. doi:10.1371/journal.pone.0159193  [Binder 4]  </w:t>
      </w:r>
    </w:p>
    <w:p w14:paraId="7A04DBC6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Engel, L. H. (2013). The democratic school and the pedagogy of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Janusz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Korczak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model of early twentieth century reform in modern Israel.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Progressive Education,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119-132.  [Binder 12]  </w:t>
      </w:r>
    </w:p>
    <w:p w14:paraId="2770342A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Epicurus  [Binder 13]  </w:t>
      </w:r>
    </w:p>
    <w:p w14:paraId="168E0534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Epstein, J. L., &amp; Sheldon, S. B. (2016). Necessary but not sufficient: The role of policy for advancing programs of school, family, and community partnerships.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202-219. https://doi.org/10.7758/rsf.2016.2.5.10  [Binder 18]  </w:t>
      </w:r>
    </w:p>
    <w:p w14:paraId="616A5C7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Erdener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Knoeppel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C. (2018). Parents’ perceptions of their involvement in schooling.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International Journal of Research in Education and Science,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1–13. doi:10.21890/ijres.369197  [Binder 11]  </w:t>
      </w:r>
    </w:p>
    <w:p w14:paraId="486AA430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Erdener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A., (2016). Principals’ and teachers’ Practices about Parent Involvement in schooling.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(12A): 151-159. doi:10.13189/juer.2016.041319  [Binder 10]  </w:t>
      </w:r>
    </w:p>
    <w:p w14:paraId="3E29A68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Eriksson,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Arnarsson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Damsgaard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T.,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Löfstedt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Potrebny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Suominen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… Due, P. (2019). Towards enhancing research on adolescent positive mental health. Nordisk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Välfärdsforskning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| Nordic Welfare Research, 4(02), 113–128. doi:10.18261/issn.2464-4161-2019-02-08  [Binder 6]  </w:t>
      </w:r>
    </w:p>
    <w:p w14:paraId="5EE70BEB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Evans, J. (2010). What’s the next big idea? Neo-Aristotelianism. https://www.philosophyforlife.org/blog/whats-the-next-big-idea-neo-aristotelianism   [Binder 13]  </w:t>
      </w:r>
    </w:p>
    <w:p w14:paraId="60C12603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Evans, P., &amp; Bonneville-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Roussy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A. (2016). Self-determined motivation for practice in university music students. Psychology of Music, 44(5), 1095–1110. doi:10.1177/0305735615610926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6CDC33A7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Fan, W., Williams, C. M., &amp; Wolters, C. A. (2012). Parental Involvement in predicting school motivation: Similar and differential effects across ethnic groups. Journal of Educational Research, 105(1), 21-35. doi:10.1080/00220671.2010.515625</w:t>
      </w:r>
    </w:p>
    <w:p w14:paraId="56B6837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Felton, L., &amp; Jowett, S. (2017). Self-determination theory perspective on attachment, need satisfaction, and well-being in a sample of athletes: A longitudinal study.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304-323. https://doi.org/10.1123/jcsp.2016-0013  [Binder 3]  </w:t>
      </w:r>
    </w:p>
    <w:p w14:paraId="32DDE7A9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Ferrara, M. M. (2015).  Parent Involvement facilitators: Unlocking social capital wealth.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29-51. </w:t>
      </w:r>
    </w:p>
    <w:p w14:paraId="060D152A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Fleming, S. (2017). The two faces of personhood: Hobbes, corporate agency and the personality of the state.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European Journal of Political Theory,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147488511773194. doi:10.1177/1474885117731941  [Binder 12]  </w:t>
      </w:r>
    </w:p>
    <w:p w14:paraId="3EF1ACC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Francis, G. L., &amp; Reed, A. S. (2019). Rethinking efforts to ground the helicopter parent: parent experiences providing support to young adults with disabilities.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Focus on Autism and Other Developmental Disabilities,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246–256. doi:10.1177/1088357619827931  [Binder 11]  </w:t>
      </w:r>
    </w:p>
    <w:p w14:paraId="587DEA77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 J.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L., &amp;amp; Christenson, S. (2019). Handbook of student engagement interventions: Working with disengaged students. London, England: Academic Press.  [Binder 13]  </w:t>
      </w:r>
    </w:p>
    <w:p w14:paraId="7198BC7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 J. 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L., &amp; Christenson, S. L. (Eds.). (2019). Handbook of student engagement interventions: Working with disengaged students. Academic Press. [Binder 8]  </w:t>
      </w:r>
    </w:p>
    <w:p w14:paraId="0B82BD8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French, V. (2013). History of parenting: The ancient Mediterranean world. In M. H. Bornstein (Ed.),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parenting: Volume 2 biology and ecology of parenting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Press. [Binder 15]  </w:t>
      </w:r>
    </w:p>
    <w:p w14:paraId="31AEBD8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Froiland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M., &amp; Worrell, F. C. (2016). Parental autonomy support, community feeling and student expectations as contributors to later achievement among adolescents. Educational Psychology, 37(3), 261–271. doi:10.1080/01443410.2016.1214687  [Binder 5]  </w:t>
      </w:r>
    </w:p>
    <w:p w14:paraId="17AA1F8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Fulginiti, A., He, A. 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Negriff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S. (2018). Suicidal because I don’t feel connected or vice versa? A longitudinal study of suicidal ideation and connectedness among child welfare youth.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Abuse &amp; Neglect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278-289. https://doi.org/10.1016/j.chiabu.2018.10.010  [Binder 3]  </w:t>
      </w:r>
    </w:p>
    <w:p w14:paraId="7487D04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Gaumon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Paquette, D., Cyr,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Émond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-Nakamura, M., &amp; St-André, M. (2016). Anxiety and attachment to the mother in preschoolers receiving psychiatric care: The father-child activation relationship as a protective factor. Infant Mental Health Journal, 37(4), 372–387. doi:10.1002/imhj.21571  [Binder 5]  </w:t>
      </w:r>
    </w:p>
    <w:p w14:paraId="194D74DB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Bell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Improving teacher practice.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4B88B938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Brighouse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Aims and purposes of a state schooling system: The case of California.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[Binder 17]  </w:t>
      </w:r>
    </w:p>
    <w:p w14:paraId="57367402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Bruno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District Dollars 2: California school district finances, 2004-5 through 2016-17.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5F0D4252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Darling-Hammond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Teacher supply falls short of demand in high-need fields, locations.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1AB63C93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Edley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equity in California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17]  </w:t>
      </w:r>
    </w:p>
    <w:p w14:paraId="5C3EA5BF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Finkelstein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Implementing the Common Core State Standards in California schools: A work in progress.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6A698220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Grisson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development and distribution of school leadership in California.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6CB1FB7C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Koppich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local control funding formula after four years: What do we know?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0309B98A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Raymond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Charter schools in California.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271F8F6B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Reardon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portrait of educational outcomes in California.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00CDBCC4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Reback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Investments in student health and mental health in California’s public schools.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6FCF5ADB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Reback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Investments in students’ physical and mental health in California’s public schools.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00DD717C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Stipek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childhood education in California.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4A574CA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Ghandour, R. M., Sherman, L.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Vladutiu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J., Ali, M. M., Lynch, S. E.,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Bitsko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H., &amp; Blumberg, S. J. (2019). Prevalence and treatment of depression, anxiety, and conduct problems in US children.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Journal of Pediatrics, 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206, 256–267.e3. doi:10.1016/j.jpeds.2018.09.021  [Binder 9]  </w:t>
      </w:r>
    </w:p>
    <w:p w14:paraId="1225969E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Giroux, H. A. (2014). When Schools Become Dead Zones of the Imagination: A Critical Pedagogy Manifesto. Policy Futures in Education, 12(4), 491–499. doi:10.2304/pfie.2014.12.4.491  [Binder 13]  </w:t>
      </w:r>
    </w:p>
    <w:p w14:paraId="470FDD73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Glicksohn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Pattens of Occurrence of Four States of Consciousness as a function of Trait Absorption.  [Binder 23]</w:t>
      </w:r>
    </w:p>
    <w:p w14:paraId="46AF6B8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Glowinski, A. L.,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DAmelio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(2016). Depression Is a Deadly Growing Threat to Our Youth: Time to Rally.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Pediatrics, 138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e20162869–e20162869. doi:10.1542/peds.2016-2869 [Binder 8]  </w:t>
      </w:r>
    </w:p>
    <w:p w14:paraId="52BC0ED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Gnuse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K. (2017). Greek connections: Genesis 1–11 and the poetry of Hesiod.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Biblical Theology Bulletin: Journal of Bible and Culture, 47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131-143. https://doi.org/10.1177/0146107917715586 [Binder 15]  </w:t>
      </w:r>
    </w:p>
    <w:p w14:paraId="1391A220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Goldrick-Rab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et al (2020).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Book Summaries: The Testing Charade; Flunking Democracy; Growing Each Other Up; Education and Equality; Living with Moral Disagreement; … more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55056790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Gonida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N., &amp; Cortina, K. S. (2014).  Parental Involvement in homework: Relations with  Parent and student achievement-related motivational beliefs and achievement.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4B62D32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Gonzalez, A.-L., &amp; Wolters, C. A. (2006). The Relation Between Perceived Parenting Practices and Achievement Motivation in Mathematics.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Research in Childhood Education, 21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203–217. doi:10.1080/02568540609594589  [Binder 14]  </w:t>
      </w:r>
    </w:p>
    <w:p w14:paraId="294B893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Casas, F., Malo,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Viñas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Dinisman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(2016). Changes with Age in Subjective Well-Being Through the Adolescent Years: Differences by Gender. Journal of Happiness Studies, 18(1), 63–88. doi:10.1007/s10902-016-9717-1  [Binder 6]  </w:t>
      </w:r>
    </w:p>
    <w:p w14:paraId="51DAC03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González-Carrasco, M., Casas, F.,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Viñas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Malo, S., Gras, M.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Bedin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(2016). What Leads Subjective Well-Being to Change Throughout Adolescence? An Exploration of Potential Factors. Child Indicators Research, 10(1), 33–56. doi:10.1007/s12187-015-9359-6  [Binder 6]  </w:t>
      </w:r>
    </w:p>
    <w:p w14:paraId="500DE12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Vaqué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Malo, S., Crous, G., Casas, 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Figuer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(2018). A Qualitative Longitudinal Study on the Well-Being of Children and Adolescents. Child Indicators Research, 12(2), 479–499. doi:10.1007/s12187-018-9534-7  [Binder 6]  </w:t>
      </w:r>
    </w:p>
    <w:p w14:paraId="3F82FB05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Goodman, P. (1964).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Compulsory miseducation.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Horizon Press.   [Binder 12]  </w:t>
      </w:r>
    </w:p>
    <w:p w14:paraId="1EE4B99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Gopalan, V., Bakar, J. 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Zulkifli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Alwi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A., &amp; Mat, R. C. (2017). A review of the motivation theories in learning.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AIP Conference Proceedings 1891, 020043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https://doi.org/10.1063/1.5005376 [Binder 8]  </w:t>
      </w:r>
    </w:p>
    <w:p w14:paraId="47B0E0B3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Gottfredson, N. C.,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Hussong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M. (2011).  Parental Involvement protects against self-medication behaviors during the high school transition.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Addictive Behaviors, 36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1246-1252. doi:10.1016/j.addbeh.2011.07.035</w:t>
      </w:r>
    </w:p>
    <w:p w14:paraId="67A8FCC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Gottfried, A. E. (2019). Academic intrinsic motivation: Theory, assessment, and longitudinal research.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71–109. doi:10.1016/bs.adms.2018.11.001 [Binder 16]  </w:t>
      </w:r>
    </w:p>
    <w:p w14:paraId="58F56E20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Greek Philosophers List  [Binder 13]  </w:t>
      </w:r>
    </w:p>
    <w:p w14:paraId="5A8E9EAF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B &amp; Cormack, P. (2008). Curriculum History, ‘English’ and the New Education; or, Installing the Empire of English?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Pedagogy, Culture and Society,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253-267.   [Binder 12]  </w:t>
      </w:r>
    </w:p>
    <w:p w14:paraId="2C6A9058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M. J. (2015). Authorization and Political Authority in Hobbes.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the History of Philosophy, 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25–47. doi:10.1353/hph.2015.0005  [Binder 12]  </w:t>
      </w:r>
    </w:p>
    <w:p w14:paraId="0F30419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facilitating autonomous self-regulation for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164–173. doi:10.1177/1477878509104321  [Binder 9]  </w:t>
      </w:r>
    </w:p>
    <w:p w14:paraId="4951B5A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facilitating autonomous self-regulation for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164–173. doi:10.1177/1477878509104321  [Binder 14]  </w:t>
      </w:r>
    </w:p>
    <w:p w14:paraId="5EB248B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Pomerantz, E. M. (2009). Issues and Challenges in Studying Parental Control: Toward a New Conceptualization.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 Perspectives, 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165–170. doi:10.1111/j.1750-8606.2009.00099.x  [Binder 5]  </w:t>
      </w:r>
    </w:p>
    <w:p w14:paraId="789C832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Grolnick, W. S., &amp; Ryan, R. M. (1987). Autonomy in children’s learning: An experimental and individual difference investigation.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Psychology,52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(5), 890-898. doi:10.1037//0022-3514.52.5.890  [Binder 1]  </w:t>
      </w:r>
    </w:p>
    <w:p w14:paraId="27602D8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Parent styles associated with children's self-regulation and competence in school.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143-154. doi:10.1037/0022-0663.81.2.143  [Binder 14]  </w:t>
      </w:r>
    </w:p>
    <w:p w14:paraId="2FBEB2D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Benjet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Kurowski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O.,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Apostoleris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H. (1997). Predictors of parent involvement in children's schooling.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538-548. doi:10.1037/0022-0663.89.3.538  [Binder 11]  </w:t>
      </w:r>
    </w:p>
    <w:p w14:paraId="41E08B9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Deci, E. L., &amp; Ryan, R. M. (1997). Internalization within the family: The self-determination theory perspective. In J. E.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Grusec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L. Kuczynski (Eds.),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 and children's internalization of values: A handbook of contemporary theory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(p. 135–161). John Wiley &amp; Sons Inc. [Binder 16]  </w:t>
      </w:r>
    </w:p>
    <w:p w14:paraId="5E573E3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 M., &amp;amp; Deci, E. L. (1991). Inner resources for school achievement: Motivational mediators of children's perceptions of their parents. Journal of Educational Psychology, 83(4), 508-517. doi:10.1037/0022-0663.83.4.508  [Binder 14]  </w:t>
      </w:r>
    </w:p>
    <w:p w14:paraId="53FAF6E9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R.M., &amp; Deci, E. L. (1991). Inner resources for school achievement motivational mediators of children's perceptions of their parents.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508-517.  [Binder 13]  </w:t>
      </w:r>
    </w:p>
    <w:p w14:paraId="5DDF1931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Grusec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E., &amp; Goodnow, J. J. (1994). Summing up and looking to the future.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30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29–31. doi:10.1037/0012-1649.30.1.29  [Binder 18]  </w:t>
      </w:r>
    </w:p>
    <w:p w14:paraId="52D650C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Guay, F., Ratelle, C. F., Duchesne, S., &amp; Dubois, P. (2018). Mothers’ and Fathers’ Autonomy-Supportive and Controlling Behaviors: An Analysis of Interparental Contributions. Parenting, 18(1), 45–65. doi:10.1080/15295192.2017.1337461  [Binder 5]  </w:t>
      </w:r>
    </w:p>
    <w:p w14:paraId="02E4E1CC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Autonomous Motivation on Learning Engagement and Life Satisfaction in Adolescents: The Mediating Role of Basic Psychological Needs Satisfaction.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254. doi:10.5539/jel.v7n4p254  [Binder 12]  </w:t>
      </w:r>
    </w:p>
    <w:p w14:paraId="21B6EEE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Different combinations of perceived autonomy support and control: identifying the most optimal motivating style.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16–36. doi:10.1080/17408989.2017.1346070  [Binder 4]  </w:t>
      </w:r>
    </w:p>
    <w:p w14:paraId="01F7082F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Hall, A. (2011). Origins and departures: Childhood in the Liberal Order. Doctoral Thesis. Columbia University.  [Binder 21]</w:t>
      </w:r>
    </w:p>
    <w:p w14:paraId="7D01A06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Harwood, C. G., Knight, C. J., Thrower, S. N.,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Berrow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R. (2019). Advancing the study of parental involvement to optimize the psychosocial development and experiences of young athletes.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of Sport and Exercise, 42,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66–73. doi:10.1016/j.psychsport.2019.01.007  [Binder 11]  </w:t>
      </w:r>
    </w:p>
    <w:p w14:paraId="42738B8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Hascher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T. (2012). Well-being and learning in school.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Encyclopedia of the Sciences of Learning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3453-3456. </w:t>
      </w:r>
      <w:hyperlink r:id="rId7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https://doi.org/10.1007/978-1-4419-1428-6_1832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65BB969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Hatfield, G. (1995). Remaking the science of mind: Psychology as natural science.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Inventing Human Science Eighteenth-Century Domains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184–218. doi:10.1525/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california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/9780520200104.003.0007 [Binder 15]  </w:t>
      </w:r>
    </w:p>
    <w:p w14:paraId="688E4BE5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Hayakawa, M., Giovanelli, A., Englund, M. M., &amp; Reynolds, A. J. (2016). Original article: Not just academics: Paths of longitudinal effects from Parent Involvement to substance abuse in emerging adulthood.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433-439. doi:10.1016/j.jadohealth.2015.11.007</w:t>
      </w:r>
    </w:p>
    <w:p w14:paraId="36026CE1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Hayes, D. (2011). Predicting  Parental home and school involvement in high school African American adolescents.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High School Journal, 94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(4), 154-166</w:t>
      </w:r>
    </w:p>
    <w:p w14:paraId="1617C1AB" w14:textId="77777777" w:rsidR="00A17B45" w:rsidRPr="00422223" w:rsidRDefault="00A17B45" w:rsidP="00C9656C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z w:val="20"/>
          <w:szCs w:val="20"/>
        </w:rPr>
      </w:pPr>
      <w:r w:rsidRPr="00422223">
        <w:rPr>
          <w:color w:val="000000" w:themeColor="text1"/>
          <w:sz w:val="20"/>
          <w:szCs w:val="20"/>
        </w:rPr>
        <w:t xml:space="preserve">Heath, P. (2018). </w:t>
      </w:r>
      <w:r w:rsidRPr="00422223">
        <w:rPr>
          <w:i/>
          <w:iCs/>
          <w:color w:val="000000" w:themeColor="text1"/>
          <w:sz w:val="20"/>
          <w:szCs w:val="20"/>
        </w:rPr>
        <w:t>Parent-child relations: Context, research, and application</w:t>
      </w:r>
      <w:r w:rsidRPr="00422223">
        <w:rPr>
          <w:color w:val="000000" w:themeColor="text1"/>
          <w:sz w:val="20"/>
          <w:szCs w:val="20"/>
        </w:rPr>
        <w:t xml:space="preserve">. NY, NY: Pearson. [Binder 8]  </w:t>
      </w:r>
    </w:p>
    <w:p w14:paraId="286D6D01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Hegel, G. W. F. (2016). Hegel’s dialectics. Stanford Encyclopedia of Philosophy.  [Binder 13]  </w:t>
      </w:r>
    </w:p>
    <w:p w14:paraId="08FB7577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perceptions of Parent Involvement patterns: Findings from a group randomized trial.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Psychology Quarterly, 32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89–104. doi:10.1037/spq0000169 [Binder 10]  </w:t>
      </w:r>
    </w:p>
    <w:p w14:paraId="31D60F4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perceptions of parent involvement patterns: Findings from a group randomized trial.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Psychology Quarterly, 32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89–104. doi:10.1037/spq0000169  [Binder 11]  </w:t>
      </w:r>
    </w:p>
    <w:p w14:paraId="7C13ECD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Hettche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Dyck, C. (2019). Christian Wolff, In N.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 (Winter 2019 Edition)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Retrieved on May 1, 2020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https://plato.stanford.edu/archives/win2019/entries/wolff-christian [Binder 15]  </w:t>
      </w:r>
    </w:p>
    <w:p w14:paraId="237268E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Hiatt, D. B. (1994). Parent involvement in American public schools: An historical perspective 1642-1994.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27-38. Retrieved March 1, 2020 from </w:t>
      </w:r>
      <w:hyperlink r:id="rId8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https://eric.ed.gov/?id=EJ497468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11]  </w:t>
      </w:r>
    </w:p>
    <w:p w14:paraId="772F033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“Happiness” and “The Good Life” as motives working together effectively. In A. J. Elliot 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619B2FA4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Hill, N. E., &amp; Wang, M. (2015). From middle school to college: Developing aspirations, promoting Engagement, and indirect pathways from Parenting to post high school enrollment.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Developmental Psychology, 51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224–235. doi:10.1037/a0038367 [Binder 10]  </w:t>
      </w:r>
    </w:p>
    <w:p w14:paraId="197F9EB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Hill, N., Brinkmann, S., &amp; Petersen, A. (Eds.). (2019).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Critical happiness studies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4FF7A64B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Hobbes, T. (2020).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Elements of law: Natural and politic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London, England: ROUTLEDGE.  [Binder 12]  </w:t>
      </w:r>
    </w:p>
    <w:p w14:paraId="6AB37BB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Holder, M. D. (2012). Happiness in children measurement, correlates and enhancement of positive subjective well-being. New York, NY: Springer.  [Binder 6]  </w:t>
      </w:r>
    </w:p>
    <w:p w14:paraId="029DE79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Holt, N. L. (2016). Introduction: Positive youth development through sport. In Positive youth development through sport (pp. 1-4). London, England: Routledge.  [Binder 6]  </w:t>
      </w:r>
    </w:p>
    <w:p w14:paraId="7ECB142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Holt, N. L., Neely, K. C., Slater, L.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Camiré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Côté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Fraser-Thomas, J., …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Tamminen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A. (2016). A grounded theory of positive youth development through sport based on results from a qualitative meta-study. International Review of Sport and Exercise Psychology, 10(1), 1–49. doi:10.1080/1750984x.2016.1180704  [Binder 6]  </w:t>
      </w:r>
    </w:p>
    <w:p w14:paraId="4FD0024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Hope, N. H., &amp; Chapman, A. L. (2019). Difficulties regulating emotions mediates the associations of parental psychological control and emotion invalidation with borderline personality features.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Disorders: Theory, Research, and Treatment, 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267–274. doi:10.1037/per0000316  [Binder 4]  </w:t>
      </w:r>
    </w:p>
    <w:p w14:paraId="79F3D82C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Howard, A. L., Strickland, N. J., Murray, D. W., Tamm, L., Swanson, J. M., Hinshaw, S. P., … Molina, B. S. G. (2016). Progression of impairment in adolescents with attention-deficit/hyperactivity disorder through the transition out of high school: Contributions of Parent Involvement and college attendance.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Abnormal Psychology, 125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233–247. doi:10.1037/abn0000100 </w:t>
      </w:r>
    </w:p>
    <w:p w14:paraId="1AB8F84A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Howard, J. L., Gagné, M., &amp; Bureau, J. S. (2017). Testing a continuum structure of self-determined motivation: A meta-analysis. Psychological Bulletin, 143(12), 1346–1377. doi:10.1037/bul0000125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4519DC5D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Howd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Browne, K. (1969). A national survey of campus laboratory schools. Washington, D.C.: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American Association of Colleges for Teacher Education, 1970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12]  </w:t>
      </w:r>
    </w:p>
    <w:p w14:paraId="0C27BF7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Hsieh, D. M. (1995). Kant’s Copernican Turn. Washington University in St-Louis, Kant and 19th Century Philosophy class. [Binder 15]  Jones, H. E., &amp; Bayley, N. (1941). The Berkeley growth study.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167. https://doi.org/10.2307/1125347 [Binder 15]  </w:t>
      </w:r>
    </w:p>
    <w:p w14:paraId="6BE81BD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Hughes, C., &amp; Devine, R. T. (2017). For Better or for Worse? Positive and Negative Parental Influences on Young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Childrens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Executive Function. Child Development,90(2), 593-609. doi:10.1111/cdev.12915  [Binder 5]  </w:t>
      </w:r>
    </w:p>
    <w:p w14:paraId="4281772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Hughes, C., &amp; Devine, R. T. (2019). For better or for worse? Positive and negative parental influences on young children’s executive function.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90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593–609. doi:10.1111/cdev.12915   [Binder 9]  </w:t>
      </w:r>
    </w:p>
    <w:p w14:paraId="7BC5D24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Hughes, C., Lindberg, A., &amp; Devine, R. T. (2018). Autonomy support in toddlerhood: Similarities and contrasts between mothers and fathers. Journal of Family Psychology, 32(7), 915–925. doi:10.1037/fam0000450  [Binder 5]  </w:t>
      </w:r>
    </w:p>
    <w:p w14:paraId="6F212BA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Hui, E. K., Sun, R. C., Chow, S. S., &amp;amp; Chu, M. H. (2011). Explaining Chinese students' academic motivation: Filial piety and self‐determination.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Psychology, 31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377-392. doi:10.1080/01443410.2011.559309  [Binder 14]  </w:t>
      </w:r>
    </w:p>
    <w:p w14:paraId="6694D705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Hunter, M. (1970). Expanding Roles of Laboratory Schools.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Phi Delta 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Kappan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(September, 1970), pp. 14-19.  [Binder 12]  </w:t>
      </w:r>
    </w:p>
    <w:p w14:paraId="7709D8E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Autonomy and Relatedness in Adolescence and Emerging Adulthood: Relationships with Parental Support and Psychological Distress. Journal of Adult Development, 22(1), 1–13. doi:10.1007/s10804-014-9196-8  [Binder 5]  </w:t>
      </w:r>
    </w:p>
    <w:p w14:paraId="4FD3A41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autonomy and relatedness needs: Associations with parenting dimensions and psychological functioning. Motivation and Emotion (0146-7239), 42 (5), 691. doi10.1007/s11031-018-9702-6  [Binder 5]  </w:t>
      </w:r>
    </w:p>
    <w:p w14:paraId="054BA00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Inzunza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Valdenegro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Egozcue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Oyarzún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Gómez, D. (2013).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Análisis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propiedades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psicométricas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del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Índice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Bienestar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Personal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una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muestra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adolescentes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chilenos.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Diversitas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9(1), 13. doi:10.15332/s1794-9998.2013.0001.01  [Binder 6]  </w:t>
      </w:r>
    </w:p>
    <w:p w14:paraId="414664C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Jacobsen, T., Edelstein, W., &amp; Hofmann, V. (1994). A longitudinal study of the relation between representations of attachment in childhood and cognitive functioning in childhood and adolescence.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30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112–124. doi:10.1037/0012-1649.30.1.112 [Binder 16]  </w:t>
      </w:r>
    </w:p>
    <w:p w14:paraId="4494663B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Jacqueline A. Goldman, Benjamin C.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Heddy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Susan Laird. (2018). An Interdisciplinary Discourse between Dewey and Self-Determination Theory: Motivation in the Wake of Monetizing Education.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Culture,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89.   [Binder 12]  doi:10.5703/educationculture.34.2.0089</w:t>
      </w:r>
    </w:p>
    <w:p w14:paraId="0C22B3AA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Jensen, K. L., &amp; Minke, K. M. (2017). Engaging families at the secondary level: An Underused resource for student success.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(2). Available at https://files.eric.ed.gov/fulltext/EJ1165629.pdf [Binder 10]  </w:t>
      </w:r>
    </w:p>
    <w:p w14:paraId="2A53262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Jensen, K. L., &amp; Minke, K. M. (2017). Engaging families at the secondary level: An underused resource for student success.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167-191. Retrieved March 1, 2020 from https://eric.ed.gov/?id=EJ1165629.  [Binder 11]  </w:t>
      </w:r>
    </w:p>
    <w:p w14:paraId="52EB4BC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Jeon, S., Choi, J. Y.,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Horm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M., &amp; Castle, S. (2018). Early Head Start dosage: The role of parent-caregiver relationships and family involvement.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Children and Youth Services Review, 93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291–300. doi:10.1016/j.childyouth.2018.07.032  [Binder 11]  </w:t>
      </w:r>
    </w:p>
    <w:p w14:paraId="27C7188A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Jeynes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W. H. (2007). The relationship between Parental Involvement and urban secondary school student academic achievement: A meta-analysis.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82–110. doi:10.1177/0042085906293818 [Binder 10]  </w:t>
      </w:r>
    </w:p>
    <w:p w14:paraId="1C053AA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Jiang, Y.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Yau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Bonner, P., &amp;amp; Chiang, L. (2017). The Role of Perceived Parental Autonomy Support in Academic Achievement of Asian and Latino American Adolescents.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Electronic Journal of Research in Education Psychology,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(24). doi:10.25115/ejrep.v9i24.1446  [Binder 14]  </w:t>
      </w:r>
    </w:p>
    <w:p w14:paraId="0FA7EE50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Johnston, M. M., &amp; Finney, S. J. (2010). Measuring basic needs satisfaction: Evaluating previous research and conducting new psychometric evaluations of the Basic Needs Satisfaction in General Scale. Contemporary Educational Psychology, 35(4), 280–296. doi:10.1016/j.cedpsych.2010.04.003  [Binder 13]  </w:t>
      </w:r>
    </w:p>
    <w:p w14:paraId="386E3E24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Julian, L. J. (2011). Measures of anxiety: State-Trait Anxiety Inventory (STAI), Beck Anxiety Inventory (BAI), and Hospital Anxiety and Depression Scale-Anxiety (HADS-A). Arthritis Care &amp; Research, 63(S11), S467–S472. doi:10.1002/acr.20561  [Binder 13]  </w:t>
      </w:r>
    </w:p>
    <w:p w14:paraId="7852C510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Kaiser (2018). Process-symptom-bridges in psychotherapy.  [Binder 23]</w:t>
      </w:r>
    </w:p>
    <w:p w14:paraId="1A5EFCC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Kashdan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B., Biswas-Diener, R., &amp; King, L. A. (2008). Reconsidering happiness: the costs of distinguishing between hedonics and eudaimonia.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Positive Psychology, 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219–233. doi:10.1080/17439760802303044 [Binder 7]  </w:t>
      </w:r>
    </w:p>
    <w:p w14:paraId="49147C2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A. M., &amp; Katz, P. B. (1999). Emergence of scientific explanations of nature in ancient Greece: The only scientific discovery?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Atherosclerosis, 144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1. doi:10.1016/s0021-9150(99)80001-x [Binder 15]  </w:t>
      </w:r>
    </w:p>
    <w:p w14:paraId="31EC4C9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Katz, I.,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Lemish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D., Cohen, R., &amp; Arden, A. (2019). When parents are inconsistent: Parenting style and adolescents’ involvement in cyberbullying.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74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1–12.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10.1016/j.adolescence.2019.04.006   [Binder 4]  </w:t>
      </w:r>
    </w:p>
    <w:p w14:paraId="51434E4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Katzenstein, D., &amp; Fontes, L. A. (2017). Twice silenced: The Underreporting of child sexual abuse in orthodox Jewish communities. Journal of Child Sexual Abuse, 26(6), 752-767. https://doi.org/10.1080/10538712.2017.1336505 [Binder 15]  </w:t>
      </w:r>
    </w:p>
    <w:p w14:paraId="1E1F5C6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Kelly, L., Duran, R. L., &amp; Miller-Ott, A. E. (2017). Helicopter parenting and cell-phone contact between parents and children in college.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Southern Communication Journal, 82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102–114. doi:10.1080/1041794x.2017.1310286  [Binder 11]  </w:t>
      </w:r>
    </w:p>
    <w:p w14:paraId="3427B38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Kern, M. L., Benson, L., Steinberg, E. A., &amp; Steinberg, L. (2016). The EPOCH Measure of Adolescent Well-Being. Psychological Assessment, 28(5), 586–597. doi:10.1037/pas0000201  [Binder 6]  </w:t>
      </w:r>
    </w:p>
    <w:p w14:paraId="721E3387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Kerr, K. L., Ratliff, E. L., Cosgrove, K. T., Bodurka, J., Morris, A. S., &amp; Kyle Simmons, W. (2019). Parental influences on neural mechanisms underlying emotion regulation.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Trends in Neuroscience and Education,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100118. https://doi.org/10.1016/j.tine.2019.100118  [Binder 18]  </w:t>
      </w:r>
    </w:p>
    <w:p w14:paraId="0BABAFD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Kessen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W. (1979). The American child and other cultural inventions.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Psychologist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815-820. https://doi.org/10.1037/0003-066x.34.10.815 [Binder 15]  </w:t>
      </w:r>
    </w:p>
    <w:p w14:paraId="54849C7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Keyes, C. L. (2002). The mental health continuum: From languishing to flourishing in life.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Health and Social Behavior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207. https://doi.org/10.2307/3090197 [Binder 7]  </w:t>
      </w:r>
    </w:p>
    <w:p w14:paraId="7E72B21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Keyes, C. L. (2006). Mental health in adolescence: Is America's youth flourishing?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76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395-402. https://doi.org/10.1037/0002-9432.76.3.395 [Binder 7]  </w:t>
      </w:r>
    </w:p>
    <w:p w14:paraId="112796D8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Fathers are involved in their children’s education: Gendered model of Parent Involvement.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1–20. doi:10.1080/00131911.2017.1311304 [Binder 10]  </w:t>
      </w:r>
    </w:p>
    <w:p w14:paraId="36D298A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King, M. (2007). Concepts of Childhood: What We Know and Where We Might Go.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Renaissance Quarterly, 60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371-407. Retrieved May 15, 2019, from www.jstor.org/stable/10.1353/ren.2007.0147 [Binder 15]  </w:t>
      </w:r>
    </w:p>
    <w:p w14:paraId="4836799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Kirby, J.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Grzazek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O., &amp; Gilbert, P. (2019). The role of compassionate and self-image goals in predicting psychological controlling and facilitative parenting styles.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doi:10.3389/fpsyg.2019.01041 [Binder 16]  </w:t>
      </w:r>
    </w:p>
    <w:p w14:paraId="6CE33732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Kirst, M. W. (2013).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Common Core meets state policy: This changes almost everything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PACE: Policy Analysis for California Education.   [Binder 17]  </w:t>
      </w:r>
    </w:p>
    <w:p w14:paraId="63C972D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Kline, G.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Killoren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E., &amp; Alfaro, E. C. (2016). Perceived parental psychological control, familism values, and Mexican American college students’ adjustment.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524–532. doi:10.1037/cdp0000096  [Binder 4]  </w:t>
      </w:r>
    </w:p>
    <w:p w14:paraId="4247C81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Knispel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(2017). Self-determination theory.  [Binder 3]  </w:t>
      </w:r>
    </w:p>
    <w:p w14:paraId="56D3413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Koole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Schlinkert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Maldei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T., &amp; Baumann, N. (2018). Becoming who you are: An integrative review of self-determination theory and personality systems interactions theory.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Personality, 87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15–36. doi:10.1111/jopy.12380  [Binder 4]  </w:t>
      </w:r>
    </w:p>
    <w:p w14:paraId="0178C8CD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Korczak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(2009).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Child’s Right to Respect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Korczak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lectures.   [Binder 12]  </w:t>
      </w:r>
    </w:p>
    <w:p w14:paraId="11BC055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Helicopter parenting, autonomy support, and college students’ mental health and well-being: The moderating role of sex and ethnicity.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939–949. doi:10.1007/s10826-016-0614-3  [Binder 11]  </w:t>
      </w:r>
    </w:p>
    <w:p w14:paraId="75259C2A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Kristjansson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(2020). The limitations of even supreme moral virtue. In, Flourishing as the Aim of Education: A Neo-Aristotelian View.  [Binder 13]  </w:t>
      </w:r>
    </w:p>
    <w:p w14:paraId="3EE5007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Kristjánsson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(2020). Flourishing as the aim of education: A neo-Aristotelian view. Abingdon, Oxon: Routledge. [Binder 7]  </w:t>
      </w:r>
    </w:p>
    <w:p w14:paraId="72509BF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DiDio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L., Gingras, I., Bernier, 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Haga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S. M. (2008). Trust in organismic development, autonomy support, and adaptation among mothers and their children.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173-188. https://doi.org/10.1007/s11031-008-9092-2  [Binder 3]  </w:t>
      </w:r>
    </w:p>
    <w:p w14:paraId="197D3E49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Lane, H. (1928).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Talks to parents and teachers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London: George Allen &amp; Unwin Ltd Museum Street.  [Binder 12]  </w:t>
      </w:r>
    </w:p>
    <w:p w14:paraId="74CB364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Lapointe, F. H. (1970). Origin and evolution of the term “psychology.”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Psychologist,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640–646. doi:10.1037/h0029766 [Binder 15]  </w:t>
      </w:r>
    </w:p>
    <w:p w14:paraId="32EE581A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Lars, &amp; Gunnar (2019). Towards a Person-Oriented Approach to Psychotherapy Research.  [Binder 23]</w:t>
      </w:r>
    </w:p>
    <w:p w14:paraId="7CB69F4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Laursen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B., &amp; Mooney, K. S. (2008). Relationship network quality: Adolescent adjustment and perceptions of relationships with parents and friends.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Orthopsychiatry, 78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47–53. doi:10.1037/0002-9432.78.1.47  [Binder 4]  </w:t>
      </w:r>
    </w:p>
    <w:p w14:paraId="050A669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Lazowski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 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Hulleman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C. S. (2016). Motivation interventions in education.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Review of Educational Research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602-640. https://doi.org/10.3102/0034654315617832 [Binder 8]  </w:t>
      </w:r>
    </w:p>
    <w:p w14:paraId="7B0DFD5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Lebuffe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 (2005). Spinoza's summum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bonum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Pacific Philosophical Quarterly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243-266. https://doi.org/10.1111/j.1468-0114.2005.00225.x [Binder 7]  </w:t>
      </w:r>
    </w:p>
    <w:p w14:paraId="62BC56E1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Lee, W., &amp; Reeve, J. (2017). Identifying the neural substrates of intrinsic motivation during task performance. Cognitive, Affective, &amp; Behavioral Neuroscience, 17(5), 939–953. doi:10.3758/s13415-017-0524-x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6E5DEE2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Legate, N., Weinstein, N., Ryan, W.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&amp; Ryan, R. M. (2018). Parental autonomy support predicts lower internalized homophobia and better psychological health indirectly through lower shame in lesbian, gay and bisexual adults. Stigma and Health. doi:10.1037/sah0000150  [Binder 5]  </w:t>
      </w:r>
    </w:p>
    <w:p w14:paraId="2485FDAD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Leonard, J. (2013). Maximizing college readiness for all through Parental support. School Community Journal, 23(1), 183-202. Retrieved from </w:t>
      </w:r>
      <w:hyperlink r:id="rId9" w:tgtFrame="_blank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https://lopes.idm.oclc.org/login?url=http://search.ebscohost.com.lopes.idm.oclc.org/login.aspx?direct=true&amp;db=eric&amp;AN=EJ1004338&amp;site=eds-live&amp;scope=site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3618F9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Lewin, K. (1939). Patterns of aggressive behavior in experimentally created “social climates.”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Complete Social Scientist: A Kurt Lewin Reader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227–250. doi:10.1037/10319-008  [Binder 9]  </w:t>
      </w:r>
    </w:p>
    <w:p w14:paraId="10CF7BF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Lewis, C. C. (1981). The effects of parental firm control: A reinterpretation of findings.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Bulletin, 90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547–563. doi:10.1037/0033-2909.90.3.547  [Binder 9]  </w:t>
      </w:r>
    </w:p>
    <w:p w14:paraId="02D364DD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Li, T., &amp; Feng, F. (2018). Goal content, well-being, and psychological needs satisfaction in Chinese adolescents. Social Behavior and Personality: An International Journal, 46(4), 541–550. doi:10.2224/sbp.6831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2D1134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X., &amp; Meier, J. (2017). Father love and mother love: Contributions of parental acceptance to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childrens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psychological adjustment.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Theory &amp; Review, 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459–490.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10.1111/jftr.12227   [Binder 9]  </w:t>
      </w:r>
    </w:p>
    <w:p w14:paraId="29DC7B7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Li, Y., &amp; Lerner, R. M. (2011). Trajectories of school engagement during adolescence: Implications for grades, depression, delinquency, and substance use.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233-247. https://doi.org/10.1037/a0021307 [Binder 8]  </w:t>
      </w:r>
    </w:p>
    <w:p w14:paraId="0A7915F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Lienhart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Nicaise, V.,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Martinent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Guillet-Descas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 (2019). Relationships between elite adolescent athletes’ perceptions of parental behaviors and their motivational processes: Does sex matter?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Sports Science &amp; Coaching, 14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639–650.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10.1177/1747954119873988   [Binder 9]  </w:t>
      </w:r>
    </w:p>
    <w:p w14:paraId="624D389D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Lindsey Unified School District’s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Beliefs &amp; Guiding Principles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4781D798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Litalien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Morin, A. J. S., Gagné, M., Vallerand, R. J.,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Losier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G. F., &amp; Ryan, R. M. (2017). Evidence of a continuum structure of academic self-determination: A two-study test using a bifactor-ESEM representation of academic motivation. Contemporary Educational Psychology, 51, 67–82. doi:10.1016/j.cedpsych.2017.06.010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5B38C60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C. H., Stevens, C., Wong, S. H.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Yasui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Chen, J. A. (2018). The prevalence and predictors of mental health diagnoses and suicide among U.S. college students: Implications for addressing disparities in service use. Depression and Anxiety, 36(1), 8–17. doi:10.1002/da.22830  [Binder 6]  </w:t>
      </w:r>
    </w:p>
    <w:p w14:paraId="2C11ABE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Liu, D., Baumeister, R. F., Yang, C., &amp; Hu, B. (2019). Digital Communication Media Use and Psychological Well-Being: A Meta-Analysis. Journal of Computer-Mediated Communication, 24(5), 259–273. doi:10.1093/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jcmc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/zmz013  [Binder 6]  </w:t>
      </w:r>
    </w:p>
    <w:p w14:paraId="3CFD4B1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Wang, &amp; Ryan (Eds) (2016). Building Autonomous Learners. Table of Contents.  [Binder 3]  </w:t>
      </w:r>
    </w:p>
    <w:p w14:paraId="5C374ADC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Parental Involvement in one small midwestern state. School Community Journal, 20(2), 23-44. </w:t>
      </w:r>
      <w:hyperlink r:id="rId10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503FC405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Loss, C. G., &amp; Loss, C. P. (2020). Philosophical foundations, pedagogical progressivism, administrative progressivism, life-adjustment progressivism.  [Binder 13]  </w:t>
      </w:r>
    </w:p>
    <w:p w14:paraId="394FD573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Plato’s theory of mind. In, Companions to ancient thought 2 (S.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Everon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Ed.).   [Binder 13]  </w:t>
      </w:r>
    </w:p>
    <w:p w14:paraId="46BC6A4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helicopter parenting and relations to emotional, decision-making, and academic functioning in emerging adults.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841–857. doi:10.1177/1073191116665907  [Binder 11]  </w:t>
      </w:r>
    </w:p>
    <w:p w14:paraId="4545126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Mouratidis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Day-to-day variation in autonomy-supportive and psychologically controlling parenting: The role of parents’ daily experiences of need satisfaction and need frustration.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86–109. doi:10.1080/15295192.2018.1444131  [Binder 11]  </w:t>
      </w:r>
    </w:p>
    <w:p w14:paraId="05E014F9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Maccoby, E. E. (1994). The role of parents in the socialization of children: An historical overview.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28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589-615. https://doi.org/10.1037/10155-021  [Binder 18]  </w:t>
      </w:r>
    </w:p>
    <w:p w14:paraId="00914B3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Mackova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Dankulincova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Veselska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Z.,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Filakovska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Bobakova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Madarasova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Geckova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van Dijk, J. P.,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Reijneveld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A. (2019). Crisis in the Family and Positive Youth Development: The Role of Family Functioning. International Journal of Environmental Research and Public Health, 16(10), 1678. doi:10.3390/ijerph16101678  [Binder 6]  </w:t>
      </w:r>
    </w:p>
    <w:p w14:paraId="60FFE7C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Bureau, J. S., Ranger, F., Allen, M.-P., &amp; Soenens, B. (2015). The Role of Parental Achievement Goals in Predicting Autonomy-Supportive and Controlling Parenting. Journal of Child and Family Studies, 25(5), 1702–1711. doi:10.1007/s10826-015-0341-1  [Binder 5]  </w:t>
      </w:r>
    </w:p>
    <w:p w14:paraId="546CADB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Ranger, F., Joussemet, M., Koestner, R., Moreau, E., &amp; Forest, J. (2015). Validation of the Perceived Parental Autonomy Support Scale (P-PASS). Canadian Journal of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Behavioural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 / Revue Canadienne Des Sciences Du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Comportement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47(3), 251–262. doi:10.1037/a0039325  [Binder 5]  </w:t>
      </w:r>
    </w:p>
    <w:p w14:paraId="68512FA7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F., &amp; Ryan, R. M. (2015). The Benefits of Benevolence: Basic Psychological Needs, Beneficence, and the Enhancement of Well-Being. Journal of Personality, 84(6), 750–764. doi:10.1111/jopy.12215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D9E0245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F., &amp; Ryan, R. M. (2019). Distinguishing between basic psychological needs and basic wellness enhancers: The case of beneficence as a candidate psychological need. Motivation and Emotion, 44(1), 116-133. https://doi.org/10.1007/s11031-019-09800-x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1C9DA6D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F., Ryan, R. M., &amp; Steger, M. F. (2017). Meaningfulness as Satisfaction of Autonomy, Competence, Relatedness, and Beneficence: Comparing the Four Satisfactions and Positive Affect as Predictors of Meaning in Life. Journal of Happiness Studies, 19(5), 1261–1282. doi:10.1007/s10902-017-9869-7</w:t>
      </w:r>
    </w:p>
    <w:p w14:paraId="37CD346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Marti, M., Merz, E.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Repka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R., Landers, C., Noble, K. G.,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Duch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(2018). Parent involvement in the Getting Ready for School Intervention is associated with changes in school readiness skills.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doi:10.3389/fpsyg.2018.00759  [Binder 11]  </w:t>
      </w:r>
    </w:p>
    <w:p w14:paraId="5660451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Marusak, H. A., Thomason, M. E., Sala-Hamrick, K., Crespo, L., &amp; Rabinak, C. A. (2017). What’s parenting got to do with it: Emotional autonomy and brain and behavioral responses to emotional conflict in children and adolescents.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Science, 21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1–11.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10.1111/desc.12605   [Binder 4]  </w:t>
      </w:r>
    </w:p>
    <w:p w14:paraId="46473C8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Matosic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Cox, A. E. (2014). Athletes’ motivation regulations and need satisfaction across combinations of perceived coaching behaviors.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302–317. doi:10.1080/10413200.2013.879963  [Binder 4]  </w:t>
      </w:r>
    </w:p>
    <w:p w14:paraId="35E9D13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Matthews, G, &amp; Mullin, A. (2018). The philosophy of childhood.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(Winter 2018 Edition). Retrieved March 1, 2020 from https://plato.stanford.edu/archives/win2018/entries/childhood/.  [Binder 16]  </w:t>
      </w:r>
    </w:p>
    <w:p w14:paraId="660C4ACD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Matthews, G. B., &amp; Turner, S. M. (1998). Thomas Hobbes's Children. In,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philosopher's child critical perspectives in the Western tradition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Rochester, NY, NY: University of Rochester Press.  [Binder 12]  </w:t>
      </w:r>
    </w:p>
    <w:p w14:paraId="009E852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Maynard, L., &amp; Stuart, K. (2018). Promoting young people's wellbeing through empowerment and agency: A critical framework for practice. Abingdon, Oxon, England: Routledge.</w:t>
      </w:r>
    </w:p>
    <w:p w14:paraId="5C67B5A2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McAdams, D. P. (2013). Life Authorship.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Emerging Adulthood, 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151–158. doi:10.1177/2167696813481774  [Binder 12]  </w:t>
      </w:r>
    </w:p>
    <w:p w14:paraId="11B00117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McBride, B. A., Groves, M., Barbour,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Horm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Stremmel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Lash, M., … Toussaint, S. (2012). Child Development Laboratory Schools as Generators of Knowledge in Early Childhood Education: New Models and Approaches.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153–164. doi:10.1080/10409289.2012.651068  [Binder 12]  </w:t>
      </w:r>
    </w:p>
    <w:p w14:paraId="28268A4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McCall, R. B. (1977). Challenges to a science of developmental psychology.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48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333. doi:10.2307/1128626 [Binder 16]  </w:t>
      </w:r>
    </w:p>
    <w:p w14:paraId="69928A3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McGinley, M. (2018). Can hovering hinder helping? Examining the joint effects of helicopter parenting and attachment on prosocial behaviors and empathy in emerging adults.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102–115. doi:10.1080/00221325.2018.1438985  [Binder 11]  </w:t>
      </w:r>
    </w:p>
    <w:p w14:paraId="35CE7A4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McKellar, S. E., Cortina, K. S., &amp; Ryan, A. M. (2020). Teaching practices and student engagement in early adolescence: A longitudinal study using the classroom assessment scoring system.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Teaching and Teacher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102936. https://doi.org/10.1016/j.tate.2019.102936 [Binder 8]  </w:t>
      </w:r>
    </w:p>
    <w:p w14:paraId="4D3635D5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B. (2014). Parent Involvement and student performance: the influence of school context.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Research for Policy and Practice, 14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153–167. doi:10.1007/s10671-014-9167-7 [Binder 10]  </w:t>
      </w:r>
    </w:p>
    <w:p w14:paraId="33BC1B20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McNeal, R. J. (2014). Parent Involvement, academic achievement and the role of student attitudes and Behaviors as Mediators. 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564-576. Doi:10.13189/ujer.2014.020805 [Binder 10]  </w:t>
      </w:r>
    </w:p>
    <w:p w14:paraId="52695FE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McQuiggan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and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Megra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 and family involvement in education: Results from the National Household Education Surveys Program of 2016 (NCES 2017-102)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U.S. Department of Education. Washington, DC: National Center for Education Statistics. Retrieved March 1, 2020 from https://nces.ed.gov/pubs2017/2017102.pdf  [Binder 11]  </w:t>
      </w:r>
    </w:p>
    <w:p w14:paraId="2F922E5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Mermelshtine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(2017). Parent-child learning interactions: A review of the literature on scaffolding.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British Journal of Educational Psychology, 87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241–254. doi:10.1111/bjep.12147  [Binder 9]  </w:t>
      </w:r>
    </w:p>
    <w:p w14:paraId="16088345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Merz, E. C., Landry, S.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Montroy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J., &amp; Williams, J. M. (2016). Bidirectional Associations Between Parental Responsiveness and Executive Function During Early Childhood.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Social Development,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591–609. doi:10.1111/sode.12204  [Binder 18]  </w:t>
      </w:r>
    </w:p>
    <w:p w14:paraId="5FA0A25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(2015). Fathers matter: The role of father parenting in preschoolers’ executive function development. Journal of Experimental Child Psychology, 140, 1–15. doi:10.1016/j.jecp.2015.06.010  [Binder 5]  </w:t>
      </w:r>
    </w:p>
    <w:p w14:paraId="3081C1B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(2019). An experimental study of the effects of autonomy support on preschoolers self-regulation. Journal of Applied Developmental Psychology, 60, 11-23. doi:10.1016/j.appdev.2018.10.001  [Binder 5]  </w:t>
      </w:r>
    </w:p>
    <w:p w14:paraId="7CF28ECE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Moore, R. S. (1972).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childhood education: A position paper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Congressional Record. Hewitt Research Center, Berrien Springs, MI.  [Binder 17]  </w:t>
      </w:r>
    </w:p>
    <w:p w14:paraId="005D6D8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Autonomy Support, Psychological Mediators and Academic Motivation on Basic Competences in Adolescent. Journal of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20(2), 359–376. doi:10.1387/revpsicodidact.11655  [Binder 5]  </w:t>
      </w:r>
    </w:p>
    <w:p w14:paraId="1B405F51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Moroni, S., Dumont,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Trautwein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Niggli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Baeriswyl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(2015). The need to distinguish between quantity and quality in research on Parental Involvement: The example of Parental help with homework.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The Journal of Educational Research, 108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417–431. doi:10.1080/00220671.2014.901283 [Binder 10]  </w:t>
      </w:r>
    </w:p>
    <w:p w14:paraId="0F95568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Morrish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L., Rickard, N., Chin, T. C., &amp; Vella-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Brodrick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A. (2017). Emotion Regulation in Adolescent Well-Being and Positive Education. Journal of Happiness Studies, 19(5), 1543–1564. doi:10.1007/s10902-017-9881-y  [Binder 6]  </w:t>
      </w:r>
    </w:p>
    <w:p w14:paraId="6F2578C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Muideen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O., &amp; Awolowo, O. (2018). A critical assessment of Locke and Berkeley on the problem of perception.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Cogito: Multidisciplinary Research Journal.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Retrieved March 1, 2020 from https://heinonline.org/HOL/LandingPage?handle=hein.journals/cogito10/45  [Binder 16]  </w:t>
      </w:r>
    </w:p>
    <w:p w14:paraId="0B97F857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Murray, E., McFarland-Piazza, L., &amp; Harrison, L. J. (2014). Changing patterns of Parent–teacher communication and  Parent Involvement from preschool to school. Early Child Development and Care, 185(7), 1031–1052. doi:10.1080/03004430.2014.975223 [Binder 10]  </w:t>
      </w:r>
    </w:p>
    <w:p w14:paraId="601EC6F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National Center for Health Studies (NCHS). (2019, June 7). Increase in suicide in the United States, 1999-2014.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Centers for Disease Control and Prevention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https://www.cdc.gov/nchs/products/databriefs/db241.htm [Binder 8]  </w:t>
      </w:r>
    </w:p>
    <w:p w14:paraId="17C4F09E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National Center on Education and the Economy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Report of the New Commission on the Skills of the American Workforce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94F97E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Navarro, D., Montserrat, C., Malo, S., González, M., Casas, F., &amp; Crous, G. (2015). Subjective well-being: What do adolescents say?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&amp; Family Social Work, 22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175–184. doi:10.1111/cfs.12215  [Binder 11]  </w:t>
      </w:r>
    </w:p>
    <w:p w14:paraId="7D83E6E3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Autonomy, competence, and relatedness in the classroom.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133–144. doi:10.1177/1477878509104318  [Binder 1]  </w:t>
      </w:r>
    </w:p>
    <w:p w14:paraId="483D8E7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Niemiec, C. P., Lynch, M. F., Vansteenkiste, M., Bernstein, J., Deci, E. L., &amp; Ryan, R. M. (2007). Erratum to “The antecedents and consequences of autonomous self-regulation for college: A self-determination theory perspective on socialization.” Journal of Adolescence, 30(3), 535. doi:10.1016/j.adolescence.2007.02.002  [Binder 5]  </w:t>
      </w:r>
    </w:p>
    <w:p w14:paraId="7C8F831B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Nilsson (2018). A Q-methodological study of personal worldviews.  [Binder 23]</w:t>
      </w:r>
    </w:p>
    <w:p w14:paraId="28A5AA21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Nishimura … (2020). Satisfaction of basic psychological needs in an interdependence model of fathers’ own aspirations and those of their adolescent children.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767C8F9F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Nittle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N, K (2016).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Why school funding will always be imperfect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17]  </w:t>
      </w:r>
    </w:p>
    <w:p w14:paraId="239ECC96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Noel, A., Stark, P., Redford, J., National Center for, E. S., &amp; American Institutes, f. R. (2015). Parent and Family involvement in education, from the national household education surveys program of 2012. first look. NCES 2013-028.rev. ().National Center for Education Statistics. Retrieved from </w:t>
      </w:r>
      <w:hyperlink r:id="rId11" w:tgtFrame="_blank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https://lopes.idm.oclc.org/login?url=http://search.ebscohost.com.lopes.idm.oclc.org/login.aspx?direct=true&amp;db=eric&amp;AN=ED556339&amp;site=eds-live&amp;scope=site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E1B59D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Oerther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SmithBattle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(2019). The social construction of preteen children.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Advanced Nursing, 75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(11), 2272–2273. doi:10.1111/jan.14163 [Binder 15]  </w:t>
      </w:r>
    </w:p>
    <w:p w14:paraId="1A52E55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Oort, J. V. (2020). Augustine on sexual concupiscence and original sin. In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Mani and Augustine: Collected essays on Mani, Manichaeism and Augustine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Nag Hammadi and Manichaean Stu. [Binder 15]  </w:t>
      </w:r>
    </w:p>
    <w:p w14:paraId="7935696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Ostenfeld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E. N. (1987). Recent work on Plato's and Aristotle's psychology. In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Ancient Greek psychology and the modern mind-body debate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Universitetsforlag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15]  </w:t>
      </w:r>
    </w:p>
    <w:p w14:paraId="1119D86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Oswald, D. P., Zaidi, H. B., Cheatham, D. S., &amp; Brody, K. G. D. (2017). Correlates of parent involvement in students’ learning: Examination of a national data set.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316–323. doi:10.1007/s10826-017-0876-4  [Binder 11]  </w:t>
      </w:r>
    </w:p>
    <w:p w14:paraId="2790D46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Oudekerk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Allen, J. P., Hessel, E. T., &amp; Molloy, L. E. (2014). The Cascading Development of Autonomy and Relatedness From Adolescence to Adulthood. Child Development, 86(2), 472–485. doi:10.1111/cdev.12313  [Binder 5]  </w:t>
      </w:r>
    </w:p>
    <w:p w14:paraId="7A30F7C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Padilla-Walker, L. M., Son, D., &amp; Nelson, L. J. (2019). </w:t>
      </w:r>
      <w:bookmarkStart w:id="2" w:name="OLE_LINK3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Profiles of helicopter parenting, parental warmth, and psychological control during emerging adulthood</w:t>
      </w:r>
      <w:bookmarkEnd w:id="2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Emerging Adulthood. doi:10.1177/2167696818823626  [Binder 11]  </w:t>
      </w:r>
    </w:p>
    <w:p w14:paraId="439DE236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Page, F. M., &amp; Page, J. A. (1981). Laboratory schools: Updated or outdated. (Report No. NCRTL-RR-81). East Lansing, MI: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National Center for Research on Teacher Learning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(ERIC Document Reproduction Service No. ED 213 672)  [Binder 12]  </w:t>
      </w:r>
    </w:p>
    <w:p w14:paraId="1AFBFA86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Park, S., &amp; Holloway, S. D. (2017). The effects of school-based Parental Involvement on academic achievement at the child and elementary school level: A longitudinal study. The Journal of Educational Research, 110(1), 1–16. doi:10.1080/00220671.2015.1016600 [Binder 10]  </w:t>
      </w:r>
    </w:p>
    <w:p w14:paraId="4FC6B66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Patall, E. A. (2019). The complex role of choice in human motivation and functioning. In R. Ryan 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135-155). Oxford Library of Psychology. [Binder 8]  </w:t>
      </w:r>
    </w:p>
    <w:p w14:paraId="1550717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Pechmann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Catlin, J. R., &amp; Zheng, Y. (2019). Facilitating Adolescent Well‐Being: A Review of the Challenges and Opportunities and the Beneficial Roles of Parents, Schools, Neighborhoods, and Policymakers. Journal of Consumer Psychology, 30(1), 149–177. doi:10.1002/jcpy.1136  [Binder 6]  </w:t>
      </w:r>
    </w:p>
    <w:p w14:paraId="4A1D0F0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Pedersen, D. E. (2017). Parental Autonomy Support and College Student Academic Outcomes. Journal of Child and Family Studies, 26(9), 2589–2601. doi:10.1007/s10826-017-0750-4  [Binder 5]  </w:t>
      </w:r>
    </w:p>
    <w:p w14:paraId="57D79AD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Pediatrics (2019)- Pediatrics Update on: The relationship between maternal overprotection, adolescent internalizing and externalizing problems, and psychological need frustration: A multi-informant study. (2019, Oct 26).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https://lopes.idm.oclc.org/login?url=https://search-proquest-com.lopes.idm.oclc.org/docview/2307859143?accountid=7374  [Binder 8]  </w:t>
      </w:r>
    </w:p>
    <w:p w14:paraId="055B6B78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Peluchette, J. V., Kovanic, N., &amp; Partridge, D. (2013). Helicopter parents hovering in the workplace: What should HR managers do?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Business Horizons, 56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601-609. https://doi.org/10.1016/j.bushor.2013.05.004  [Binder 18]  </w:t>
      </w:r>
    </w:p>
    <w:p w14:paraId="1F3693C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Pereira, M., &amp; Ferreira, A. (2016). Neuroanatomical and neurochemical basis of parenting: Dynamic coordination of motivational, affective and cognitive processes.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Hormones and Behavior, 77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72-85. https://doi.org/10.1016/j.yhbeh.2015.08.005 [Binder 8]  </w:t>
      </w:r>
    </w:p>
    <w:p w14:paraId="0BCF906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Pesch, K. M., Larson, L. M., &amp; Surapaneni, S. (2015). Parental Autonomy Support and Career Well-Being. Journal of Career Assessment, 24(3), 497–512. doi:10.1177/1069072715599392  [Binder 5]  </w:t>
      </w:r>
    </w:p>
    <w:p w14:paraId="34E2D2B3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Petrovic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E., &amp;amp;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Rolstad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(2016). Educating for autonomy: Reading Rousseau and Freire toward a philosophy of unschooling.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Policy Futures in Education, 15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(7-8), 817-833. doi:10.1177/1478210316681204  [Binder 12]  </w:t>
      </w:r>
    </w:p>
    <w:p w14:paraId="7CB9E15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Petrowski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Brähler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Kliem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Ritzka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Zenger, M. (2020). Recalled parental rearing style, self-esteem, and psychopathological symptoms in the general population. 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Psihologija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1–19. doi:10.2298/psi180901010p  [Binder 9]  </w:t>
      </w:r>
    </w:p>
    <w:p w14:paraId="0207797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 (2017). Associations of parenting dimensions and styles with externalizing problems of children and adolescents: An updated meta-analysis. Developmental Psychology, 53(5), 873–932. doi:10.1037/dev0000295  [Binder 6]  </w:t>
      </w:r>
    </w:p>
    <w:p w14:paraId="73CA90A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M., &amp; Kauser, R. (2018). Do the associations of parenting styles with behavior problems and academic achievement vary by culture? Results from a meta-analysis.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75–100. doi:10.1037/cdp0000149  [Binder 9]  </w:t>
      </w:r>
    </w:p>
    <w:p w14:paraId="3D1B739E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Intrinsic motivation and the effects of self-consciousness, self-awareness, and ego-involvement: An investigation of internally controlling styles.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435–449. doi:10.1111/j.1467-6494.1985.tb00375.x  [Binder 1]  </w:t>
      </w:r>
    </w:p>
    <w:p w14:paraId="612F3A01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Plato’s apology of Socrates  [Binder 13]  </w:t>
      </w:r>
    </w:p>
    <w:p w14:paraId="6BD12EBF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Popper, K. (1992). Karl Popper;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Unended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Quest: An intellectual autobiography. Routledge: London and New York.  [Binder 13]  </w:t>
      </w:r>
    </w:p>
    <w:p w14:paraId="52FB554A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Portwood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G., Brooks-Nelson,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Schoeneberger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J. (2015). Data and evaluation strategies to support Parent Engagement programs: Learnings from an evaluation of Parent university. Children &amp; Schools, 37(3), 145-153. doi:10.1093/cs/cdv018</w:t>
      </w:r>
    </w:p>
    <w:p w14:paraId="0F03D41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Povedano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-Diaz,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Muñiz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-Rivas, M., &amp; Vera-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Perea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(2019). Adolescents’ Life Satisfaction: The Role of Classroom, Family, Self-Concept and Gender. International Journal of Environmental Research and Public Health, 17(1), 19. doi:10.3390/ijerph17010019  [Binder 6]  </w:t>
      </w:r>
    </w:p>
    <w:p w14:paraId="20ED73B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Purdie, N., Carroll, A., &amp;amp; Roche, L. (2004). Parenting and adolescent self-regulation.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663-676. doi:10.1016/j.adolescence.2004.01.002  [Binder 14]  </w:t>
      </w:r>
    </w:p>
    <w:p w14:paraId="507E08A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Pursuit of Happiness. Aristotle’s Definition. [Binder 7]  </w:t>
      </w:r>
    </w:p>
    <w:p w14:paraId="0E1DE2B5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Quirin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M., Tops, M., &amp; Kuhl, J. (2019). Autonomous Motivation, Internalization, and the Self. The Oxford Handbook of Human Motivation, 392–414. doi:10.1093/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/9780190666453.013.22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2B8EE18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Raine, S., &amp; Kent, S. A. (2019). The grooming of children for sexual abuse in religious settings: Unique characteristics and select case studies. Aggression and Violent Behavior, 48, 180-189. https://doi.org/10.1016/j.avb.2019.08.017 [Binder 15]  </w:t>
      </w:r>
    </w:p>
    <w:p w14:paraId="236F564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Ramabrahman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(2019). The physics and electronics of human consciousness, mind and their functions. Cosmos and History: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Natural and Social Philosophy, 15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1-42. Retrieved March 15, 2020, from https://www.cosmosandhistory.org/index.php/journal [Binder 15]  </w:t>
      </w:r>
    </w:p>
    <w:p w14:paraId="014DD842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motivation: A person-oriented analysis.   [Binder 23]</w:t>
      </w:r>
    </w:p>
    <w:p w14:paraId="226E162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Ferraro, A. J. (2016). Helicopter parenting and emerging adult self-efficacy: Implications for mental and physical health.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3136–3149. doi:10.1007/s10826-016-0466-x  [Binder 11]  </w:t>
      </w:r>
    </w:p>
    <w:p w14:paraId="74537B4D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Ferraro, A. (2016). Helicopter Parenting and emerging adult self-efficacy: Implications for mental and physical health. Journal of Child &amp; Family Studies, 25(10), 3136-3149. doi:10.1007/s10826-016-0466-x [Binder 10]  </w:t>
      </w:r>
    </w:p>
    <w:p w14:paraId="41AE2EB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Ferraro, A.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&amp; Barber, C. (2014). Adverse family influences on emerging adult depressive symptoms: A stress process approach to identifying intervention points.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(9), 2710–2720. doi:10.1007/s10826-014-0073-7  [Binder 11]  </w:t>
      </w:r>
    </w:p>
    <w:p w14:paraId="52434719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Cheon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S. H. (2016). Teachers become more autonomy supportive after they believe it is easy to do. Psychology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of Sport and Exercise, 22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178–189. doi:10.1016/j.psychsport.2015.08.001 [Binder 10]  </w:t>
      </w:r>
    </w:p>
    <w:p w14:paraId="7A0B6664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Reeve, J., &amp; Lee, W. (2019). Motivational Neuroscience. The Oxford Handbook of Human Motivation, 353–372. doi:10.1093/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/9780190666453.013.20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22640224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Jang, H., &amp; Jang H. (2018). Personality-based antecedents of teachers' autonomy-supportive and controlling motivating styles.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Learning and Individual Differences, 62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12–22. doi:10.1016/j.lindif.2018.01.001 [Binder 10]  </w:t>
      </w:r>
    </w:p>
    <w:p w14:paraId="71B2E3A3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Reilly, K. (2018). Record numbers of college students are seeking treatment for depression and anxiety – But schools can’t keep up. Time Magazine. From https://time.com/5190291/anxiety-depression-college-university-students/   [Binder 13]  </w:t>
      </w:r>
    </w:p>
    <w:p w14:paraId="76D3C5C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well-being: The role of autonomy, competence, and relatedness.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419–435. doi:10.1177/0146167200266002  [Binder 4]  </w:t>
      </w:r>
    </w:p>
    <w:p w14:paraId="3557039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Rektor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Schachter, S.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Arzy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Bazil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Brázdil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…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Korczyn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D. (2013). Epilepsy, behavior, and art (Epilepsy, Brain, and Mind, part 1).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Epilepsy &amp; Behavior, 28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261–282. doi:10.1016/j.yebeh.2013.03.011 [Binder 16]  </w:t>
      </w:r>
    </w:p>
    <w:p w14:paraId="6631766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Rigby, C. S., &amp; Ryan, R. M. (2018). Self-determination theory in human resource development: New directions and practical considerations.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Developing Human Resources, 20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133-147. https://doi.org/10.1177/1523422318756954  [Binder 3]  </w:t>
      </w:r>
    </w:p>
    <w:p w14:paraId="1298DA6A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Ripley, A. (2016). What America can learn from smart schools in other countries.   [Binder 17]  </w:t>
      </w:r>
    </w:p>
    <w:p w14:paraId="0CFFCB6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Robichaud, J.-M., Mageau, G. A., &amp; Soenens, B. (2020). The role of logical consequences in adolescents’ cognitive precursors of compliance and internalization.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192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104777. doi:10.1016/j.jecp.2019.104777 [Binder 16]  </w:t>
      </w:r>
    </w:p>
    <w:p w14:paraId="4C2C1A4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Robinson, H. (2016). Dualism. The Stanford Encyclopedia of Philosophy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 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(Fall 2017 Edition). Retrieved March 1, 2020, from https://plato.stanford.edu/archives/fall2017/entries/dualism/ [Binder 16]  </w:t>
      </w:r>
    </w:p>
    <w:p w14:paraId="52F8A4B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Robinson, T. (n.d.). 17th Century Theories of Substance. The Internet Encyclopedia of Philosophy, ISSN 2161-0002. Retrieved March 1, 2020 from https://www.iep.utm.edu/.  [Binder 16]  </w:t>
      </w:r>
    </w:p>
    <w:p w14:paraId="27D36CDA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Rockler, M. J. (1993). Russell Vs. Dewey on Education. Education &amp; Culture: Journal of the John Dewey Society, 10.   [Binder 13]  </w:t>
      </w:r>
    </w:p>
    <w:p w14:paraId="7503AA6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Rodríguez-Fernández, A., Ramos-Díaz, E., Fernández-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Zabala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E.,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Esnaola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I.,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A. (2016). Contextual and psychological variables in a descriptive model of subjective well-being and school engagement.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Clinical and Health Psychology, 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166-174. https://doi.org/10.1016/j.ijchp.2016.01.003 [Binder 8]  </w:t>
      </w:r>
    </w:p>
    <w:p w14:paraId="28AD2F0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Rose, J., Roman, N.,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Mwaba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&amp; Ismail, K. (2017). The relationship between parenting and internalizing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behaviours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children: A systematic review.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 Development and Care, 188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1468–1486. doi:10.1080/03004430.2016.1269762   [Binder 9]  </w:t>
      </w:r>
    </w:p>
    <w:p w14:paraId="16F0D6F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Rose, T., Joe, S., Williams, A., Harris, R., Betz, G., &amp; Stewart-Brown, S. (2017). Measuring Mental Wellbeing Among Adolescents: A Systematic Review of Instruments. Journal of Child and Family Studies, 26(9), 2349–2362. doi:10.1007/s10826-017-0754-0  [Binder 6]  </w:t>
      </w:r>
    </w:p>
    <w:p w14:paraId="30736B8B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Ross, T. (2016). The differential effects of Parental Involvement on high school completion and postsecondary attendance. Education Policy Analysis Archives, 24(30), 1-38. doi:10.14507/epaa.v24.2030 </w:t>
      </w:r>
    </w:p>
    <w:p w14:paraId="56F1749C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Roth, G., Shahar, B., Zohar-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Shefer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Y., Benita, M.,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Moed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A., Bibi, U., Kanat-Maymon, Y., &amp; Ryan, R. M. (2018). Benefits of emotional integration and costs of emotional distancing. Journal of Personality, 86(6), 919-934. https://doi.org/10.1111/jopy.12366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0813589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Roth, G., Vansteenkiste, M., &amp; Ryan, R. M. (2019). Integrative emotion regulation: Process and development from a self-determination theory perspective.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 31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945–956. doi:10.1017/s0954579419000403 [Binder 16]  </w:t>
      </w:r>
    </w:p>
    <w:p w14:paraId="693A837A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Rotter, J. B. (1954). Social learning and clinical psychology. doi:10.1037/10788-000  [Binder 13]  </w:t>
      </w:r>
    </w:p>
    <w:p w14:paraId="04D2CB5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Rumore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P. (2018). Empirical Psychology. In R.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Theis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A.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Aichele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 (Eds.), </w:t>
      </w:r>
      <w:proofErr w:type="spellStart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Handbuch</w:t>
      </w:r>
      <w:proofErr w:type="spellEnd"/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Christian Wolff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175-196). Springer. [Binder 15]  </w:t>
      </w:r>
    </w:p>
    <w:p w14:paraId="25D0AC24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Russell, B. (1932).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the modern world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New York, NY: W. W. Norton &amp; Company.  [Binder 12]  </w:t>
      </w:r>
    </w:p>
    <w:p w14:paraId="5168B67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 R. I. M. (1993). Agency and organization: Intrinsic motivation, autonomy, and the Self in psychological development. In J. E. Jacobs 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perspectives on motivation: Nebraska symposium on motivation 1992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392E02AD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&amp; Deci, E. L. (2004a). Autonomy is no illusion: Self-determination theory and the empirical study of authenticity, awareness, and will Inj. Greenberg, S. L.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Koole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T.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Pyszczynski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experimental existential psychology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449-479). New York: Guilford Press.   [Binder 1]  </w:t>
      </w:r>
    </w:p>
    <w:p w14:paraId="352966D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(1982). Control and information in the intrapersonal sphere: An extension of cognitive evaluation theory.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450-461. doi:10.1037/0022-3514.43.3.450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105AFE3B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(1989). Social ontology and its relevance for psychological theory.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New Ideas in Psychology,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115-124.   [Binder 1]  </w:t>
      </w:r>
    </w:p>
    <w:p w14:paraId="0DD7D2C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Agency and organization: Intrinsic motivation, autonomy and the self in psychological development. In J. Jacobs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Motivation: Vol. 40. Developmental perspectives on motivation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1-56). Lincoln: University of Nebraska Press.   [Binder 1]  </w:t>
      </w:r>
    </w:p>
    <w:p w14:paraId="2BBE291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(1995). Psychological needs and the facilitation of integrative processes.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397-427.   [Binder 1]  </w:t>
      </w:r>
    </w:p>
    <w:p w14:paraId="393AF01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(2005). The developmental line of autonomy in the etiology, dynamics, and treatment of borderline personality disorders.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17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987-1006.   [Binder 1]  </w:t>
      </w:r>
    </w:p>
    <w:p w14:paraId="25192D3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Ryan, R. M., &amp; Brown, K. W. (2003). Why we don't need self-esteem: Basic needs, mindfulness, and the authentic self.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Psychological Inquiry, 14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71-76. From https://www.researchgate.net/publication/228755215  [Binder 1]  </w:t>
      </w:r>
    </w:p>
    <w:p w14:paraId="51E8A42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(2005). Legislating competence: The motivational impact of high stakes testing as an educational reform. In A. J. Elliot &amp; C, S, Dweck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(pp, 354- -374). New York: Guilford Press.  [Binder 1]  </w:t>
      </w:r>
    </w:p>
    <w:p w14:paraId="64EE015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(2006). What is optimal self-esteem? The cultivation and consequences of contingent vs. true self-esteem as viewed from the self-determination theory perspective. In M. H.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Self-esteem issues and answers: A sourcebook on current perspectives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125-131). New York: Psychology Press.   [Binder 1]  </w:t>
      </w:r>
    </w:p>
    <w:p w14:paraId="19B782DD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Connell, J. P. (1989). Perceived locus of causality and internalization: Examining reasons for acting in two domains.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749 -761. doi:10.1037//0022-3514.57.5.749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30241A9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(1996). When paradigms clash: Comments on Cameron and Pierce's (1994) claim that rewards don't affect intrinsic motivation.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66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33-38.  [Binder 1]   </w:t>
      </w:r>
    </w:p>
    <w:p w14:paraId="741D2FE7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(2000a). Darker and brighter sides of human existence: Basic psychological needs as a unifying concept.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319-338.   [Binder 1]  </w:t>
      </w:r>
    </w:p>
    <w:p w14:paraId="1EC3A65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(2000b). Intrinsic and extrinsic motivations: Classic definitions and new directions.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Contemporary Educational Psychology, 25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54-67.   [Binder 1]  </w:t>
      </w:r>
    </w:p>
    <w:p w14:paraId="52D0D6A1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(2000c). Self- determination theory and the facilitation of intrinsic motivation, social development, and well-being.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American Psychologist, 55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68-78.   [Binder 1]  </w:t>
      </w:r>
    </w:p>
    <w:p w14:paraId="30C6D0D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rewards compete with nature: The undermining of intrinsic motivation and self-regulation. In C. Sansone &amp; J, M.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Intrinsic motivation: The search for optimal motivation and performance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Press.   [Binder 1]  </w:t>
      </w:r>
    </w:p>
    <w:p w14:paraId="564635E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(2001). On happiness and human potentials: A review of research on hedonic and eudaimonic well-being.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Annual Review of Psychology, 52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141-166.   [Binder 1]  </w:t>
      </w:r>
    </w:p>
    <w:p w14:paraId="5E8E8D12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(2004b). Avoiding death and engaging life as accounts of meaning and culture: A Comment on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Pyszczynski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Greenberg, Solomon, Arndt, and Schimel (2004).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Bulletin, 130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473-477.   [Binder 1]  </w:t>
      </w:r>
    </w:p>
    <w:p w14:paraId="1DC6E78C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(2006). Self-regulation and the problem of human autonomy: Does psychology need choice, self-determination, and will?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74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(6), 1557-1586.   [Binder 1]  </w:t>
      </w:r>
    </w:p>
    <w:p w14:paraId="72ADB0E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(2007). Active human nature: Self-determination theory and the promotion and maintenance of sport, exercise, and health. In M. S. Haggar &amp; N. L. Chatzisarantis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 and self- determination in exercise and sport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1-19). Champaign, IL: Human Kinetics.   [Binder 1]  </w:t>
      </w:r>
    </w:p>
    <w:p w14:paraId="0C69C12E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Ryan, R. M., &amp; Deci, E. L. (2008). A self-determination theory approach to psychotherapy: The motivational basis for effective change. Canadian Psychology/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Psychologie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Canadienne, 49(3), 186–193. doi:10.1037/a0012753  [Binder 1]  </w:t>
      </w:r>
    </w:p>
    <w:p w14:paraId="5024BB08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(2008a). From ego depletion to vitality: Theory and findings concerning the facilitation of energy available to the self.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Social and Personality Psychology Compass, 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702-717.   [Binder 1]  </w:t>
      </w:r>
    </w:p>
    <w:p w14:paraId="2C27FA0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supports for autonomy and their importance for well-being. In V. I.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M. Ryan, &amp; K. M. Sheldon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Human autonomy in cross-cultural context: Perspectives on the psychology of agency, freedom, and well-being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Springer.   [Binder 1]  </w:t>
      </w:r>
    </w:p>
    <w:p w14:paraId="14AF830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(2012). Multiple identities within a single self: A self-determination theory perspective on internalization within contexts and cultures. In M. R. Leary &amp; J. P. Tangney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self and identity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ed., pp.225- -246). New York: Guilford Press.   [Binder 1]  </w:t>
      </w:r>
    </w:p>
    <w:p w14:paraId="2C42B55B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(2013). Toward a social psychology of assimilation: Self-determination theory in cognitive development and education. In B. W. Sokol, F. M. E.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Self-regulation and autonomy: Social and developmental dimensions of human conduct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191- 207). New York: Cambridge University Press.   [Binder 1]  </w:t>
      </w:r>
    </w:p>
    <w:p w14:paraId="163429A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(2013). Toward a social psychology of assimilation: Self-determination theory in cognitive development and education. In B. W. Sokol, F. M. E.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U. Müller (Eds.), Self-regulation and autonomy: Dimensions of human conduct. New York, NY: Cambridge University Press. [Binder 16]  </w:t>
      </w:r>
    </w:p>
    <w:p w14:paraId="6A2F5524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(2016). Facilitating and hindering motivation, learning, and well-being in schools: Research and observations from self- determination theory. In K. R. Wentzel &amp; D. B. Miele (Eds,),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motivation at school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96-119). New York: Routledge.   [Binder 1]  </w:t>
      </w:r>
    </w:p>
    <w:p w14:paraId="34E245F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well-being in development. In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67A38A58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motivations and their differentiated mechanisms: Reflections on the emerging neuroscience of human motivation. In S. Kim, J. Reeve, &amp; M. Bong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motivation and achievement, Vol. 19: Recent developments in neuroscience research on human motivation.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Emerald.   [Binder 1]  </w:t>
      </w:r>
    </w:p>
    <w:p w14:paraId="07FF3BD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Frederick, C. (1997). On energy, personality, and health: Subjective vitality as a dynamic reflection of well-being.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529 565.   [Binder 1]  </w:t>
      </w:r>
    </w:p>
    <w:p w14:paraId="65A79A31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Grolnick, W. S. (1986). Origins and pawns in the classroom: Self-report and projective assessments of individual differences in children's perceptions.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550-558.   [Binder 1]  </w:t>
      </w:r>
    </w:p>
    <w:p w14:paraId="69D34A00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Hawley, P. (2016). Naturally good?: Basic psychological needs and the proximal and evolutionary bases of human benevolence. In K. W. Brown &amp; M. Leary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hypo-egoic phenomena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205-222). New York: Oxford University Press.   [Binder 1]  </w:t>
      </w:r>
    </w:p>
    <w:p w14:paraId="69CADA08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Huta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 (2009). Wellness as healthy functioning or wellness as happiness: The importance of eudaimonic thinking (response to the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Kashdan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et al. and Waterman discussion).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Positive Psychology, 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202- -204.   [Binder 1]  </w:t>
      </w:r>
    </w:p>
    <w:p w14:paraId="261B64A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Kuczkowski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(1994). The imaginary audience, self-consciousness, and public individuation in adolescence.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219-238.   [Binder 1]  </w:t>
      </w:r>
    </w:p>
    <w:p w14:paraId="03F175A0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La Guardia, J. G. (1999). Achievement motivation within a pressured society: Intrinsic and extrinsic motivations to learn and the politics of school reform. In T.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Urdan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motivation and achievement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45-85). Greenwich, CT: JAI Press.   [Binder 1]  </w:t>
      </w:r>
    </w:p>
    <w:p w14:paraId="613A208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 R. M., &amp; La Guardia, J. G. (2000). What is being optimized? Self-determination theory and basic psychological needs. In S. H. Qualls &amp; N. Abeles (Eds.),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the aging revolution: How we adapt to longer life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(p. 145–172). Washington D.C.: American Psychological Association.    [Binder 4]  </w:t>
      </w:r>
    </w:p>
    <w:p w14:paraId="0DFE33E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 R. M., &amp; La Guardia, J. G. (2000). What is being optimized?: Self-determination theory and basic psychological needs. Psychology and the Aging Revolution: How We Adapt to Longer Life., 145–172. doi:10.1037/10363-008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6C1B1257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J. H. (1989). Emotional autonomy versus detachment: Revisiting the vicissitudes of adolescence and young adulthood.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 60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340- 356.   [Binder 1]  </w:t>
      </w:r>
    </w:p>
    <w:p w14:paraId="659B8E7C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M. F. (2003). Motivation and classroom management. In R.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Blackwell companions to philosophy: A companion to the philosophy of education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260-271). Hoboken, NJ: Blackwell.   [Binder 1]  </w:t>
      </w:r>
    </w:p>
    <w:p w14:paraId="1BB6270E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Manly, J. B. (2005). Thematic Apperception Test. In D. J. Keyser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Test critiques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487-504). Kansas City, MO: Test Corporation of America.   [Binder 1]  </w:t>
      </w:r>
    </w:p>
    <w:p w14:paraId="36050F2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Moller, A. C. (2016). Competence as a necessary but not sufficient condition for high quality motivation: A self-determination theory perspective. In A. Elliot, C. Dweck, &amp; D. Yeager,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 and motivation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ed.). New York: Guilford Press.   [Binder 1]  </w:t>
      </w:r>
    </w:p>
    <w:p w14:paraId="7B23983E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Niemiec, C. P. (2009). Self- determination theory in schools of education: Can an empirically supported framework also be critical and liberating?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263-272.   [Binder 1]  </w:t>
      </w:r>
    </w:p>
    <w:p w14:paraId="1F94887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Powelson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L. (1991). Autonomy and relatedness as fundamental to motivation and education.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49-66.   [Binder 1]  </w:t>
      </w:r>
    </w:p>
    <w:p w14:paraId="20454149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Rigby, C. S. (2015). Did the Buddha have a self?: No-self, self, and mindfulness in Buddhist thought and Western psychologies. In K. W. Brown, J. D. Creswell, &amp; R. M. Ryan (Eds,),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mindfulness: Theory, research, and practice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245-265). New York: Guilford Press.   [Binder 1]  </w:t>
      </w:r>
    </w:p>
    <w:p w14:paraId="1BE65C7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supportive about social support?: On the psychological needs for autonomy and relatedness. In G. R. Pierce, B. K.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social support and the family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Press.   [Binder 1]  </w:t>
      </w:r>
    </w:p>
    <w:p w14:paraId="6F7738D8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Weinstein, N. (2009). Undermining quality teaching and learning: A self- determination theory perspective on high-stakes testing.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224-233.   [Binder 1]  </w:t>
      </w:r>
    </w:p>
    <w:p w14:paraId="4BCCA5F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Bernstein, J. H, &amp; Brown, K. W. (2010). Weekends, work, and well-being: Psychological need satisfactions and day of the week effects on mood, vitality, and physical symptoms.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Social and Clinical Psychology, 29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95-122.   [Binder 1]  </w:t>
      </w:r>
    </w:p>
    <w:p w14:paraId="0507B300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Brown, K. W., &amp; Creswell, J. D. (2007). How integrative is attachment theory?:  Unpacking the meaning and significance of felt security.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177-182.   [Binder 1]  </w:t>
      </w:r>
    </w:p>
    <w:p w14:paraId="136AB84E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 I., Little, T. D., Sheldon, K.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Timoshina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E., &amp; Deci, E. L. (1999). The American dream in Russia: Extrinsic aspirations and well-being in two cultures.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(12)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1509-1524.   [Binder 1]  </w:t>
      </w:r>
    </w:p>
    <w:p w14:paraId="002D4FB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motivational analysis of self-determination and self-regulation in education, In C. Ames &amp; R. E. Ames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 on motivation in education: The classroom milieu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Academic Press.   [Binder 1]  </w:t>
      </w:r>
    </w:p>
    <w:p w14:paraId="655909D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Plant, R. W. (1990). Emotions in nondirected text learning.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1-17.   [Binder 1]  </w:t>
      </w:r>
    </w:p>
    <w:p w14:paraId="23DB1A1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R. R., &amp; Deci, E. L. (2013). What humans need: Flourishing in Aristotelian philosophy and self-determination theory. In A. S. Waterman 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best within us: Positive psychology perspectives on eudaimonia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 (p. 57–75). American Psychological Association. </w:t>
      </w:r>
      <w:hyperlink r:id="rId12" w:tgtFrame="_blank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https://doi.org/10.1037/14092-004</w:t>
        </w:r>
      </w:hyperlink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27854AFD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R., &amp; Deci, E. L. (2013). What humans need: Flourishing in Aristotelian philosophy and self-determination theory. In A. S. Waterman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best within us: Positive psychology perspectives on eudaimonia (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pp. 57-75). Washington, DC: American Psychological Association.   [Binder 1]  </w:t>
      </w:r>
    </w:p>
    <w:p w14:paraId="3F9A82D5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 Grolnick, W. S, &amp; La Guardia, J. G. (2006). The significance of autonomy and autonomy support in psychological development and psychopathology. In D. Cicchetti &amp; D. Cohen (Eds),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Theory and methods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795-849). Hoboken, NJ: Wiley.  [Binder 1]   </w:t>
      </w:r>
    </w:p>
    <w:p w14:paraId="259A04B1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Autonomy and autonomy disturbances in self-development and psychopathology: Research on motivation, attachment, and clinical process. In D. Cicchetti (Ed.),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Wiley.  [Binder 1]   </w:t>
      </w:r>
    </w:p>
    <w:p w14:paraId="20B2AF94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Frederick, C., Lepes, D., Rubio, N., &amp; Sheldon, K., (1997). Intrinsic motivation and exercise adherence.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International Journal of Sport Psychology, 28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335- 354.   [Binder 1]  </w:t>
      </w:r>
    </w:p>
    <w:p w14:paraId="020679DD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Huta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Deci, E. L. (2008). Living well: A self-determination theory perspective on eudaimonia.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Happiness Studies, 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139-170.   [Binder 1]  </w:t>
      </w:r>
    </w:p>
    <w:p w14:paraId="4D7DD67F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Koestner, R., &amp; Deci, E. L. (1991). Ego-involved persistence: When free-choice behavior is not intrinsically motivated.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Emotion, 15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185- 205.   [Binder 1]  </w:t>
      </w:r>
    </w:p>
    <w:p w14:paraId="6F9A9D5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Nature and autonomy: An organizational view of social and neurobiological aspects of self-regulation in behavior and development.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701-728.   [Binder 1]  </w:t>
      </w:r>
    </w:p>
    <w:p w14:paraId="1993870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Rawsthorne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J. (2005). Self-complexity and the authenticity of self-aspects: Effects on well-being and resilience to stressful events.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North American Journal of Psychology, 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431-448.   [Binder 1]  </w:t>
      </w:r>
    </w:p>
    <w:p w14:paraId="4BAFB870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Solky-Butzel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Kim, Y., (2005). On the interpersonal regulation of emotions: Emotional reliance across gender, relationships, and cultures.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 Relationships, 12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145-163.   [Binder 1]  </w:t>
      </w:r>
    </w:p>
    <w:p w14:paraId="2F437090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Legate, N., Niemiec, C. P., &amp; Deci, E. L., (2012). Beyond illusions and defense: Exploring the possibilities and limits of human autonomy and responsibility through self-determination theory, In P. R, Shaver &amp; M.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Mikulincer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Meaning, morality, and choice: The social psychology of existential concerns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(pp, 215- 233). Washington, DC: American Psychological Association. L.L.   [Binder 1]  </w:t>
      </w:r>
    </w:p>
    <w:p w14:paraId="49420FE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Lynch, M. F., Vansteenkiste, M., &amp; Deci, E. L. (2011). Motivation and autonomy in counseling, psychotherapy, and behavior change: A look at theory and practice.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Counseling Psychologist, 39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193-260.   [Binder 1]  </w:t>
      </w:r>
    </w:p>
    <w:p w14:paraId="0669686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Mims, V., &amp; Koestner, R. (1983). Relation of reward contingency and interpersonal context to intrinsic motivation: A review and test using cognitive evaluation theory.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(4), 736-750.   [Binder 1]  </w:t>
      </w:r>
    </w:p>
    <w:p w14:paraId="14D76D46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Patrick, H., Deci, E. L., &amp; Williams, G. C. (2008). Facilitating health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behaviour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change and its maintenance: Interventions based on self- determination theory.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European Health Psychologist, 10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2-5.   [Binder 1]  </w:t>
      </w:r>
    </w:p>
    <w:p w14:paraId="2787C3D7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Plant, R. W., &amp; O'Malley, S. (1995). Initial motivations for alcohol treatment: Relations with patient characteristics, treatment involvement, and dropout.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Addictive Behaviors, 20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279- -297.   [Binder 1]  </w:t>
      </w:r>
    </w:p>
    <w:p w14:paraId="1E70C56E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King, K. (9931 Two types of religious internalization and their relations to religious orientations and mental health.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 65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586-596.   [Binder 1]  </w:t>
      </w:r>
    </w:p>
    <w:p w14:paraId="6752DAE2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Przybylski, A. K. (2006). The motivational pull of video games: A self- determination theory approach.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Emotion, 30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344-360.   [Binder 1]  </w:t>
      </w:r>
    </w:p>
    <w:p w14:paraId="70A40CB4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Sheldon, K.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T., &amp; Deci, E. L. (1996). All goals are not created equal: An organismic perspective on the nature of goals and their regulation. In P. M. Gollwitzer &amp; J. A.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Bargh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psychology of action: Linking cognition and motivation to behavior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(pp. 7-26). New York: Guilford Press.   [Binder 1]  </w:t>
      </w:r>
    </w:p>
    <w:p w14:paraId="6088583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Soenens, B., &amp; Vansteenkiste, M. (2018). Reflections on self-determination theory as an organizing framework for personality psychology: Interfaces, integrations, issues, and unfinished business.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Personality, 87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115–145. doi:10.1111/jopy.12440  [Binder 4]  </w:t>
      </w:r>
    </w:p>
    <w:p w14:paraId="69AD1583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Soenens, B., &amp; Vansteenkiste, M. (2018). Reflections on self-determination theory as an organizing framework for personality psychology: Interfaces, integrations, issues, and unfinished business.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87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115–145. doi:10.1111/jopy.12440  [Binder 1]  </w:t>
      </w:r>
    </w:p>
    <w:p w14:paraId="301F3322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Ryan, R. M., Stiller, J. D., &amp; Lynch, J. H. (1994). Representations of relationships to teachers, parents, and friends as predictors of academic motivation and self-esteem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226-249.   [Binder 1]  </w:t>
      </w:r>
    </w:p>
    <w:p w14:paraId="37F97273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Weinstein, N., Bernstein, J., Brown, K. W.,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Mistretta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L, &amp; Gagne, M. (2010). Vitalizing effects of being outdoors and in nature.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Environmental Psychology, 30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22223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159- -168.   [Binder 1]  </w:t>
      </w:r>
    </w:p>
    <w:p w14:paraId="77A86A1C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Williams, G. C., Patrick, H., &amp; Deci, E. L. (2009). Self-determination theory and physical activity: The dynamics of motivation in development and wellness.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Hellenic Journal of Psychology, 6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107-124.   [Binder 1]  </w:t>
      </w:r>
    </w:p>
    <w:p w14:paraId="12FBA731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Ryan, W. S., &amp; Ryan, R. M. (2019). Toward a social psychology of authenticity: Exploring within-person variation in autonomy, congruence, and genuineness using self-determination theory. Review of General Psychology, 23(1), 99-112. https://doi.org/10.1037/gpr0000162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5B49AF6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 (2019). Inside the black box: Motivational science in the 21st century.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1-7. https://doi.org/10.1093/oxfordhb/9780190666453.013.1  [Binder 3]  </w:t>
      </w:r>
    </w:p>
    <w:p w14:paraId="34DA1F5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(2017). Parenting and the facilitation of autonomy and well-being in development. In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Guilford Publications.  [Binder 3]  </w:t>
      </w:r>
    </w:p>
    <w:p w14:paraId="2EF207A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(2020). Brick by brick: The origins, development, and future of self-determination theory. In A. J. Elliot (Ed.), Advances in motivation science (pp. 111-151). Academic Press.  [Binder 3]  </w:t>
      </w:r>
    </w:p>
    <w:p w14:paraId="161D705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F. (2016). Eudaimonia as a way of living: Connecting Aristotle with self-determination theory.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Eudaimonic Well-Being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026B49B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F. (2016). Eudaimonia as a way of living: Connecting Aristotle with self-determination theory.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Eudaimonic Well-Being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68F7CD5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Ryan, R. M., Ryan, W. S., Di Domenico, S. I., &amp; Deci, E. L. (2019). The nature and the conditions of human autonomy and flourishing. In R. Ryan 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89-110). Oxford Library of Psychology.  [Binder 3]  </w:t>
      </w:r>
    </w:p>
    <w:p w14:paraId="058D76F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Soenens, B., &amp; Vansteenkiste, M. (2018). Reflections on self-determination theory as an organizing framework for personality psychology: Interfaces, integrations, issues, and unfinished business. Journal of Personality, 87(1), 115-145. https://doi.org/10.1111/jopy.12440  [Binder 3]  </w:t>
      </w:r>
    </w:p>
    <w:p w14:paraId="1F19FC4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D. (1995). Psychological Well-Being in Adult Life.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Directions in Psychological Science,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99–104. doi:10.1111/1467-8721.ep10772395 [Binder 7]  </w:t>
      </w:r>
    </w:p>
    <w:p w14:paraId="42F131F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D. (2018). Well-Being With Soul: Science in Pursuit of Human Potential.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Perspectives on Psychological Science, 13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242–248. doi:10.1177/1745691617699836 [Binder 7]  </w:t>
      </w:r>
    </w:p>
    <w:p w14:paraId="3A16FE0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C. D., &amp; Keyes, C. L. (1995). The structure of psychological well-being revisited.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69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719-727. https://doi.org/10.1037/0022-3514.69.4.719 [Binder 7]  </w:t>
      </w:r>
    </w:p>
    <w:p w14:paraId="1F1CA4A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Sağkal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Özdemir, Y., &amp; Koruklu, N. (2018). Direct and indirect effects of father-daughter relationship on adolescent girls’ psychological outcomes: The role of basic psychological need satisfaction. Journal of Adolescence, 68, 32–39. doi:10.1016/j.adolescence.2018.07.001  [Binder 5]  </w:t>
      </w:r>
    </w:p>
    <w:p w14:paraId="28E50DB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Salavera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Usán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Teruel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Antoñanzas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L. (2020). Eudaimonic Well-Being in Adolescents: The Role of Trait Emotional Intelligence and Personality. Sustainability, 12(7), 2742. doi:10.3390/su12072742  [Binder 6]  </w:t>
      </w:r>
    </w:p>
    <w:p w14:paraId="764BA25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Samet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The historical controversies surrounding innateness.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(Summer 2019 Edition). Retrieved March 1, 2020 from https://plato.stanford.edu/archives/sum2019/entries/innateness-history/ [Binder 16]  </w:t>
      </w:r>
    </w:p>
    <w:p w14:paraId="4E9F7EF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Sánchez-García, M. A., Lucas-Molina, B., Fonseca-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Pedrero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E., Pérez-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Albéniz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Paino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(2018).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Dificultades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emocionales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comportamentales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adolescencia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relación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bienestar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emocional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afecto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rendimiento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académico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Anales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Psicología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34(3), 482–489. doi:10.6018/analesps.34.3.296631  [Binder 6]  </w:t>
      </w:r>
    </w:p>
    <w:p w14:paraId="57D63C0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Santacroce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Charitos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Topi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Bottalico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(2019). The Alcmaeon’s School of Croton: Philosophy and Science.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Open Access Macedonian Journal of Medical Sciences,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500–503. doi:10.3889/oamjms.2019.072 [Binder 16]  </w:t>
      </w:r>
    </w:p>
    <w:p w14:paraId="50C95C7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Santacroce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Charitos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Topi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Bottalico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(2019). The Alcmaeon’s School of Croton: Philosophy and Science.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Open Access Macedonian Journal of Medical Sciences, 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500–503. doi:10.3889/oamjms.2019.072 [Binder 15]  </w:t>
      </w:r>
    </w:p>
    <w:p w14:paraId="57EC1F9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Schaefer, E. S. (1959). A circumplex model for maternal behavior.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Abnormal and Social Psychology, 59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226–235. doi:10.1037/h0041114 [Binder 16]  </w:t>
      </w:r>
    </w:p>
    <w:p w14:paraId="1885853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Schaefer, E. S. (1965). Children’s reports of parental behavior: An inventory.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36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413.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10.2307/1126465   [Binder 9]  </w:t>
      </w:r>
    </w:p>
    <w:p w14:paraId="5554EEF1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Schaub, M. (2010). Parenting for Cognitive Development from 1950 to 2000: The institutionalization of mass education and the social construction of parenting in the united states.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Sociology of Education, 83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46–66. doi:10.1177/0038040709356566  [Binder 18]  </w:t>
      </w:r>
    </w:p>
    <w:p w14:paraId="365F6A7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The effects of helicopter parenting on academic motivation.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1472–1480. doi:10.1007/s10826-017-0658-z  [Binder 11]  </w:t>
      </w:r>
    </w:p>
    <w:p w14:paraId="05844C0C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Sendrick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Yost, J. C., Power, V., &amp; Saldanha, E. R. (2019). The Effects of Maternal and Paternal Helicopter Parenting on the Self-determination and Well-being of Emerging Adults. Journal of Child and Family Studies, 28(12), 3346–3359. doi:10.1007/s10826-019-01513-6  [Binder 13]  </w:t>
      </w:r>
    </w:p>
    <w:p w14:paraId="3F6622A7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Miles-McLean, H., Geary, K.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Tashner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(2013). Helping or hovering? The effects of helicopter parenting on college students’ well-being.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548–557. doi:10.1007/s10826-013-9716-3  [Binder 11]  </w:t>
      </w:r>
    </w:p>
    <w:p w14:paraId="4C4C46A5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Schmidt, M., &amp;amp;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Allsup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E. (2019).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John Dewey and Teacher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. Oxford Research Encyclopedia of Education. doi:10.1093/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acrefore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/9780190264093.013.475  [Binder 12]  </w:t>
      </w:r>
    </w:p>
    <w:p w14:paraId="253F09F3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Schriber, R. A., &amp; Guyer, A. E. (2016). Adolescent neurobiological susceptibility to social context.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Cognitive Neuroscience, 19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1-18. https://doi.org/10.1016/j.dcn.2015.12.009  [Binder 18]  </w:t>
      </w:r>
    </w:p>
    <w:p w14:paraId="7E6D793A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Schutz, A. (2017). Between games and play: John Dewey and the child-centered pedagogues.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Philosophy of Education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Urbana, IL.  [Binder 12]  </w:t>
      </w:r>
    </w:p>
    <w:p w14:paraId="48D0B0FD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Selfdeterminationtheory.org (n.d.) Overview of SDT  [Binder 3]  </w:t>
      </w:r>
    </w:p>
    <w:p w14:paraId="0922AAC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Seneca, S. L. A. (2008). On the Happy Life. Oxford World’s Classics: Seneca: Dialogues and Essays, 85–85. doi:10.1093/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oseo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/instance.00136744 [Binder 7]  </w:t>
      </w:r>
    </w:p>
    <w:p w14:paraId="11FDADF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Setty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(2017). Parenting &amp; child development insights from ancient Indian texts.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Sanskrit Research, 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12-18. [Binder 15]  </w:t>
      </w:r>
    </w:p>
    <w:p w14:paraId="4C06CBB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School Community Agents Influence Adolescents’ Motivational Outcomes and Physical Activity? Are More Autonomy-Supportive Relationships Necessarily Better? International Journal of Environmental Research and Public Health, 15(9), 1875. doi:10.3390/ijerph15091875  [Binder 5]  </w:t>
      </w:r>
    </w:p>
    <w:p w14:paraId="3BC3260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Shek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T., Dou, D., Zhu, X., &amp; Chai, W. (2019). &lt;p&gt;Positive youth development: current perspectives&lt;/p&gt;. Adolescent Health, Medicine and Therapeutics, Volume 10, 131–141. doi:10.2147/ahmt.s179946  [Binder 6]  </w:t>
      </w:r>
    </w:p>
    <w:p w14:paraId="48965A2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Abad, N., &amp;amp;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Omoile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(2009). Testing Self-Determination Theory via Nigerian and Indian adolescents.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Behavioral Development, 33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451-459. doi:10.1177/0165025409340095  [Binder 14]  </w:t>
      </w:r>
    </w:p>
    <w:p w14:paraId="4B0E00F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Elliot, A. J., Kim, Y.,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(2001). What is satisfying about satisfying events? Testing 10 candidate psychological needs.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80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325–339. doi:10.1037/0022-3514.80.2.325  [Binder 4]  </w:t>
      </w:r>
    </w:p>
    <w:p w14:paraId="73488375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Osin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N., Gordeeva, T. O.,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Suchkov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D., &amp; </w:t>
      </w: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Sychev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>, O. A. (2017). Evaluating the dimensionality of self-determination theory’s relative autonomy continuum. Personality and Social Psychology Bulletin, 43(9), 1215-1238. https://doi.org/10.1177/0146167217711915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3FE81D62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Shumow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L., &amp; Schmidt, J. A. (2014). Parent Engagement in science with ninth graders and with students in higher grades.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School Community Journal, 24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17-36.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46BC186F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Shumow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Lyutykh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Schmidt, J. A. (2011). Predictors and outcomes of Parental Involvement with high school students in science. School Community Journal, 21(2), 81-98. </w:t>
      </w:r>
      <w:hyperlink r:id="rId13" w:history="1">
        <w:r w:rsidRPr="00422223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39024061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Simpkins, S. D., Price, C. D., &amp; Garcia, K. (2015). Parental support and high school students’ motivation in biology, chemistry, and physics: Understanding differences among Latino and Caucasian boys and girls. Journal of Research in Science Teaching, 52(10), 1386-1407. doi:10.1002/tea.21246  [Binder 10]  </w:t>
      </w:r>
    </w:p>
    <w:p w14:paraId="266C8BD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 E. A. (1996). A guide to constructs of control.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71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549–570. doi:10.1037/0022-3514.71.3.549  [Binder 3]  </w:t>
      </w:r>
    </w:p>
    <w:p w14:paraId="2D3DF00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Skinner, E. A. (2020). Engagement and motivation during childhood. In S. Hupp &amp; J. D. Jewell (Eds.),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Encyclopedia of child and adolescent development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Wiley-Blackwell. [Binder 8]  </w:t>
      </w:r>
    </w:p>
    <w:p w14:paraId="3C2E217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Skrzypiec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G.,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Wyra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Didaskalou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E. (Eds.). (2019).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global perspective of young adolescents’ peer aggression and well-being: Beyond bullying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50C6EC22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Slofstra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Redefying Therapeutic Outcomes of Depression Treatment.  [Binder 23]</w:t>
      </w:r>
    </w:p>
    <w:p w14:paraId="7A5DB1A2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Slofstra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Studying Therapeutic Change at the Level of the individual.  [Binder 23]</w:t>
      </w:r>
    </w:p>
    <w:p w14:paraId="7774998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Smetana, J. G. (2017). Current research on parenting styles, dimensions, and beliefs.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Opinion in Psychology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15, 19–25. doi:10.1016/j.copsyc.2017.02.012  [Binder 9]  </w:t>
      </w:r>
    </w:p>
    <w:p w14:paraId="4F32855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 Vansteenkiste, M. (2005). Antecedents and Outcomes of Self-Determination in 3 Life Domains: The Role of Parents and Teachers Autonomy Support. Journal of Youth and Adolescence,34(6), 589-604. doi:10.1007/s10964-005-8948-y  [Binder 5]  </w:t>
      </w:r>
    </w:p>
    <w:p w14:paraId="603153F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 Vansteenkiste, M. (2010). A theoretical upgrade of the concept of parental psychological control: Proposing new insights on the basis of self-determination theory.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Review, 30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74–99. doi:10.1016/j.dr.2009.11.001  [Binder 4]  </w:t>
      </w:r>
    </w:p>
    <w:p w14:paraId="5F6ECE8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 Vansteenkiste, M. (2010). A theoretical upgrade of the concept of parental psychological control: Proposing new insights on the basis of self-determination theory. Developmental Review, 30(1), 74–99. doi:10.1016/j.dr.2009.11.001  [Binder 5]  </w:t>
      </w:r>
    </w:p>
    <w:p w14:paraId="38F6A3F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&amp;amp; Vansteenkiste, M. (2005). Antecedents and Outcomes of Self-Determination in 3 Life Domains: The Role of Parents' and Teachers' Autonomy Support.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589-604. doi:10.1007/s10964-005-8948-y  [Binder 14]  </w:t>
      </w:r>
    </w:p>
    <w:p w14:paraId="68FCB25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Deci, E. L., &amp; Vansteenkiste, M. (2017). How parents contribute to children’s psychological health: The critical role of psychological need support. In L.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Wehmeyer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D. Little, S. J. Lopez, K. A.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Shogren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R. Ryan (eds),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of Self-Determination Through the Life-Course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(171–187). New York: Springer.   [Binder 4]  </w:t>
      </w:r>
    </w:p>
    <w:p w14:paraId="4152804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Vansteenkiste,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Sierens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(2009). How are parental psychological control and autonomy-support related? A cluster-analytic approach.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Marriage and Family, 71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187–202. doi:10.1111/j.1741-3737.2008.00589.x  [Binder 4]  </w:t>
      </w:r>
    </w:p>
    <w:p w14:paraId="150F36D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Soenens, B., Vansteenkiste, M., Lens, W., Luyckx, K.,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Goossens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Beyers, W., &amp; Ryan, R. M. (2007). Conceptualizing parental autonomy support: Adolescent perceptions of promotion of independence versus promotion of volitional functioning.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Psychology, 43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633–646. doi:10.1037/0012-1649.43.3.633  [Binder 1]  </w:t>
      </w:r>
    </w:p>
    <w:p w14:paraId="03B7F8A1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Soyster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Feasibility of Person-Specific.   [Binder 23]</w:t>
      </w:r>
    </w:p>
    <w:p w14:paraId="43C9EB24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Spera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(2005). A review of the relationship among parenting practices, parenting styles, and adolescent school achievement.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 Review, 17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125–146. doi:10.1007/s10648-005-3950-1  [Binder 9]  </w:t>
      </w:r>
    </w:p>
    <w:p w14:paraId="344E95D3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Stanford Encyclopedia of Philosophy.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Problem of Induction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12]  </w:t>
      </w:r>
    </w:p>
    <w:p w14:paraId="45D6A003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Stanton,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Zandvliet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Dhaliwal, R., &amp; Black, T. (2016). understanding students’ experiences of well-being in learning environments.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Studies, 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90. doi:10.5539/hes.v6n3p90  [Binder 4]  </w:t>
      </w:r>
    </w:p>
    <w:p w14:paraId="55C55D3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Wirthwein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Modler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&amp; Barry, M. M. (2019). Development of Subjective Well-Being in Adolescence. International Journal of Environmental Research and Public Health, 16(19), 3690. doi:10.3390/ijerph16193690  [Binder 6]  </w:t>
      </w:r>
    </w:p>
    <w:p w14:paraId="0F95134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Weidinger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F.,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A. (2018). Does students’ grit predict their school achievement above and beyond their personality, motivation, and engagement?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Contemporary Educational Psychology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53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106-122. https://doi.org/10.1016/j.cedpsych.2018.02.004 [Binder 8]  </w:t>
      </w:r>
    </w:p>
    <w:p w14:paraId="6511ECB3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Stenberg, G. (2017). Effects of adults’ contingent responding on infants’ behavior in ambiguous situations.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Infant Behavior and Development, 49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50–61. doi:10.1016/j.infbeh.2017.07.001  [Binder 18]  </w:t>
      </w:r>
    </w:p>
    <w:p w14:paraId="7BB281AA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Sterba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(2010). Statistically evaluating person-oriented principles revisited.  [Binder 23]</w:t>
      </w:r>
    </w:p>
    <w:p w14:paraId="0A255384" w14:textId="013669E2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Stiles, A. A.,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Gudiño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O. G. (2018). Examining bidirectional associations between school engagement and mental health for youth in child welfare.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Mental Health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372-385. https://doi.org/10.1007/s12310-018-9248-5 [Binder 8]  </w:t>
      </w:r>
    </w:p>
    <w:p w14:paraId="5501B31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Stiller, J. D., &amp; Ryan, R. M. (1992). Teachers, parents, and student motivation: The effects of involvement and autonomy support. Paper presented at the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Annual Meeting of the American Educational Research Association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San Francisco, April 1992.  [Binder 14]  </w:t>
      </w:r>
    </w:p>
    <w:p w14:paraId="3D3F4AEC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Stunk (2019). Therapeutic Chaos.  [Binder 23]</w:t>
      </w:r>
    </w:p>
    <w:p w14:paraId="402A1EF8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Suckow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A., &amp; Lau, P. P. (2018).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Teacher supply in California: A report to the legislature annual report 2016-2017.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Commission on Teacher Credentialing.  [Binder 17]  </w:t>
      </w:r>
    </w:p>
    <w:p w14:paraId="2AF2E4C4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Summary of Recommendations in Appendix A. Unknown Source. (Perhaps from Ed100.)  [Binder 13]  </w:t>
      </w:r>
    </w:p>
    <w:p w14:paraId="433EF06B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Swartz, R. (1982, Dec.). John Dewey and Homer Lane: "The odd couple" among educational theorists. The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Thought,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18-190.  [Binder 12]  </w:t>
      </w:r>
    </w:p>
    <w:p w14:paraId="609A2212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Swartz, R. (1985). Dewey and popper on learning from induction.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Interchange, 16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29–51. doi:10.1007/bf01809409  [Binder 12]  </w:t>
      </w:r>
    </w:p>
    <w:p w14:paraId="1419E74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Takeuchi, M. A. (2017). Power and identity in immigrant parents’ involvement in early years mathematics learning.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Studies in Mathematics, 97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39–53. doi:10.1007/s10649-017-9781-4  [Binder 11]  </w:t>
      </w:r>
    </w:p>
    <w:p w14:paraId="40CA675C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Teen depression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2FEC02B9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Theron, S. (2018). Thomas Aquinas on virtue and human flourishing. Cambridge: Cambridge Scholars Publishing. [Binder 7]  </w:t>
      </w:r>
    </w:p>
    <w:p w14:paraId="0C3145E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Tian, Y., Yu, C., Lin, S., Lu, J., Liu, Y., &amp; Zhang, W. (2019). Parental psychological control and adolescent aggressive behavior: Deviant peer affiliation as a mediator and school connectedness as a moderator.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doi:10.3389/fpsyg.2019.00358  [Binder 4]  </w:t>
      </w:r>
    </w:p>
    <w:p w14:paraId="5954835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Tishelman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C., &amp; Fontes, L. A. (2017). Religion in child sexual abuse forensic interviews. Child Abuse &amp; Neglect, 63, 120-130. https://doi.org/10.1016/j.chiabu.2016.11.025 [Binder 15]  </w:t>
      </w:r>
    </w:p>
    <w:p w14:paraId="1A3E9BAF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D. (2013).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Ancient Greek philosophy and the birth of neuroscience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Daniel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Retrieved March 15, 2020, from https://thebrainscientist.com [Binder 15]  </w:t>
      </w:r>
    </w:p>
    <w:p w14:paraId="6EE7599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Tomyn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 A. J., Fuller-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Tyszkiewicz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D., Cummins, R. A., &amp; Norrish, J. M. (2017). The Validity of Subjective Wellbeing Measurement for Children: Evidence Using the Personal Wellbeing Index—School Children. Journal of Happiness Studies, 18(6), 1859–1875. doi:10.1007/s10902-016-9804-3  [Binder 6]  </w:t>
      </w:r>
    </w:p>
    <w:p w14:paraId="3C641D7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Traig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J. (2019).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Act natural: A cultural history of misadventures in parenting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HarperCollins. [Binder 15]  </w:t>
      </w:r>
    </w:p>
    <w:p w14:paraId="67CA4500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Trost (2018). Adolescent girls in context: Not all patterns may be created equal.  [Binder 23]</w:t>
      </w:r>
    </w:p>
    <w:p w14:paraId="55C5FFBE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Turpyn, C. C., Poon, J. A., Ross, C. E., Thompson, J. C., &amp; Chaplin, T. M. (2017). Associations between parent emotional arousal and regulation and adolescents' affective brain response.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Social Development, 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3-18. https://doi.org/10.1111/sode.12263  [Binder 18]  </w:t>
      </w:r>
    </w:p>
    <w:p w14:paraId="27F107B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Twenge, J. M., Joiner, T. E., Rogers, M. L., &amp; Martin, G. N. (2017). Increases in Depressive Symptoms, Suicide-Related Outcomes, and Suicide Rates Among U.S. Adolescents After 2010 and Links to Increased New Media Screen Time.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Clinical Psychological Science, 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3–17. doi:10.1177/2167702617723376 [Binder 8]  </w:t>
      </w:r>
    </w:p>
    <w:p w14:paraId="64C1122D" w14:textId="1D834B73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UNESCO (2020). History of pedagogy.   [Binder 12]  </w:t>
      </w:r>
    </w:p>
    <w:p w14:paraId="5DE3325F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Unschooling  [Binder 12]  </w:t>
      </w:r>
    </w:p>
    <w:p w14:paraId="7010412C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der Kaap-Deeder, J., Vansteenkiste, M., Soenens, B., &amp; Mabbe, E. (2017). Children’s daily well-being: The role of mothers’, teachers’, and siblings’ autonomy support and psychological control. Developmental Psychology, 53(2), 237–251. doi:10.1037/dev0000218  [Binder 5]  </w:t>
      </w:r>
    </w:p>
    <w:p w14:paraId="3AA12CF2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Holland De Graaf, J., Hoogenboom, M., Roos, S. D., &amp; Bucx, F. (2018). Socio-demographic Correlates of Fathers and Mothers’ Parenting Behaviors. Journal of Child and Family Studies, 27(7), 2315-2327. doi:10.1007/s10826-018-1059-7  [Binder 5]  </w:t>
      </w:r>
    </w:p>
    <w:p w14:paraId="54461269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maternal overprotection, adolescent internalizing and externalizing problems, and psychological needs frustration: A multi-informant study using response surface analysis.   [Binder 13]  </w:t>
      </w:r>
    </w:p>
    <w:p w14:paraId="1F3D1F76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Eira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Nunes, C., Kins, E., &amp; Soenens, B. (2019). The Relationship between Maternal Overprotection, Adolescent Internalizing and Externalizing Problems, and Psychological Need Frustration: A Multi-Informant Study Using Response Surface Analysis.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8]  </w:t>
      </w:r>
    </w:p>
    <w:p w14:paraId="06ECB92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Nunes, C. E., Kins, E., &amp; Soenens, B. (2019). The relationship between maternal overprotection, adolescent internalizing and externalizing problems, and psychological need frustration: A multi-informant study using response surface analysis.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16]  </w:t>
      </w:r>
    </w:p>
    <w:p w14:paraId="4286D080" w14:textId="59AFA96F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Kemp, H. (1980). Origin and evolution of the term Psychology: Addenda. American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Psychologist, 35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774–774. doi:10.1037/0003-066x.35.8.774 [Binder 15]  </w:t>
      </w:r>
    </w:p>
    <w:p w14:paraId="48F98A1A" w14:textId="77777777" w:rsidR="00A17B45" w:rsidRPr="00422223" w:rsidRDefault="00A17B45" w:rsidP="00C9656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Vansteenkiste, M. &amp; Deci, E.L. (2003). Competitively contingent rewards and intrinsic motivation: Can losers remain motivated? 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27: 273. https://doi.org/10.1023/A:1026259005264  [Binder 1]  </w:t>
      </w:r>
    </w:p>
    <w:p w14:paraId="2833EBD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Vansteenkiste, M., &amp; Deci, E. L. (2003). Competitively contingent rewards and intrinsic motivation: Can losers remain motivated?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Emotions, 27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273–299. doi.org/10.1023/A:1026259005264  [Binder 4]  </w:t>
      </w:r>
    </w:p>
    <w:p w14:paraId="6AEBCCF4" w14:textId="77777777" w:rsidR="00A17B45" w:rsidRPr="00A9672E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Vansteenkiste, M., Ryan, R. M., &amp; Soenens, B. (2020). Basic psychological need theory: Advancements, critical themes, and future directions. Motivation and Emotion, 44(1), 1-31. https://doi.org/10.1007/s11031-019-09818-1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7322A6C5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Vasquez, A. C., Patall, E. A., Fong, C. J., Corrigan, A. S., &amp; Pine, L. (2015). Parent Autonomy Support, Academic Achievement, and Psychosocial Functioning: a Meta-analysis of Research. Educational Psychology Review, 28(3), 605–644. doi:10.1007/s10648-015-9329-z  [Binder 5]  </w:t>
      </w:r>
    </w:p>
    <w:p w14:paraId="1364D6C5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Velt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(2019). Critical thinking: Thoughts on neuroscience and philosophy to boost your brain power.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Self Publisher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[Binder 13]  </w:t>
      </w:r>
    </w:p>
    <w:p w14:paraId="1E8FF924" w14:textId="0C710E3A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Venta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Bailey, C., Muñoz, C., Godinez, E., Colin, Y., Arreola, A., Abate, A.,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Camins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Rivas, M.,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Lawlace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(2019). Contribution of schools to mental health and resilience in recently immigrated youth.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Psychology, 34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138-147. https://doi.org/10.1037/spq0000271  [Binder 18]  </w:t>
      </w:r>
    </w:p>
    <w:p w14:paraId="1455AF0D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Véronneau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Dishion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T. J., Connell, A. M., &amp; Kavanagh, K. (2016). A randomized, controlled trial of the Family check-up model in public secondary schools: Examining links between Parent Engagement and substance use progressions from early adolescence to adulthood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Consulting and Clinical Psychology, 84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526–543. doi:10.1037/a0040248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36293873" w14:textId="1B2AF2C1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Véronneau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M., Koestner, R. F., &amp; Abela, J. R. (2005). Intrinsic need satisfaction and well–being in children and adolescents: An application of the self–determination theory.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 24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280-292. https://doi.org/10.1521/jscp.24.2.280.62277  [Binder 3]  </w:t>
      </w:r>
    </w:p>
    <w:p w14:paraId="66676C7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Viejo, C., Gómez-López, M., &amp; Ortega-Ruiz, R. (2018). Adolescents’ psychological well-being: A multidimensional measure.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Environmental Research and Public Health, 15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(10), 2325. doi:10.3390/ijerph15102325  [Binder 9]  </w:t>
      </w:r>
    </w:p>
    <w:p w14:paraId="28B9FA03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Von Eye (2018). Strengthening arguments based on scale levels.</w:t>
      </w:r>
    </w:p>
    <w:p w14:paraId="01B90F93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Von Eye (2018). Strengthening arguments: Berman Response 2018.</w:t>
      </w:r>
    </w:p>
    <w:p w14:paraId="33971CA5" w14:textId="77777777" w:rsidR="00A17B45" w:rsidRPr="00422223" w:rsidRDefault="00A17B45" w:rsidP="00EE1B8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Von Eye (2019). A Hybrid Approach to Regime Shift Detection.</w:t>
      </w:r>
    </w:p>
    <w:p w14:paraId="4732C028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Vuolanto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(2016). Children in the ancient world and the early middle ages: A bibliography (Eight Century BC - Eight Century AD). [Binder 15]  </w:t>
      </w:r>
    </w:p>
    <w:p w14:paraId="0102A3B0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J. C. K., Morin, A. J. S., Ryan, R. M., &amp; Liu, W. C. (2016). students’ motivational profiles in the physical education context.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Sport and Exercise Psychology, 38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612–630. doi:10.1123/jsep.2016-0153  [Binder 11]  </w:t>
      </w:r>
    </w:p>
    <w:p w14:paraId="5D4E52A7" w14:textId="77777777" w:rsidR="00A17B45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742">
        <w:rPr>
          <w:rFonts w:ascii="Times New Roman" w:hAnsi="Times New Roman" w:cs="Times New Roman"/>
          <w:color w:val="000000" w:themeColor="text1"/>
          <w:sz w:val="20"/>
          <w:szCs w:val="20"/>
        </w:rPr>
        <w:t>Wang, J. C. K., Morin, A. J. S., Ryan, R. M., &amp; Liu, W. C. (2016). Students’ Motivational Profiles in the Physical Education Context. Journal of Sport and Exercise Psychology, 38(6), 612–630. doi:10.1123/jsep.2016-0153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24]  </w:t>
      </w:r>
    </w:p>
    <w:p w14:paraId="20C5C7F5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Wang, M., Hill, N. E., &amp; </w:t>
      </w:r>
      <w:proofErr w:type="spellStart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T. (2014). Parental Involvement and African American and European American adolescents' academic, behavioral, and emotional development in secondary school. </w:t>
      </w:r>
      <w:r w:rsidRPr="00422223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42222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5E94C789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M.-T., &amp; Sheikh-Khalil, S. (2014). Does Parental Involvement matter for student achievement and mental health in high school? </w:t>
      </w:r>
      <w:r w:rsidRPr="004222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Child Development, 85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(2), 610–625. doi:10.1111/cdev.12153</w:t>
      </w:r>
    </w:p>
    <w:p w14:paraId="0CB7C231" w14:textId="7059773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M.-T., L.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Degol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Amemiya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Parr, A., &amp; Guo, J. (2020). Classroom climate and children’s academic and psychological wellbeing: A systematic review and meta-analysis. Developmental Review, 57, 100912. doi:10.1016/j.dr.2020.100912  [Binder 6]  </w:t>
      </w:r>
    </w:p>
    <w:p w14:paraId="00A1891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Basic psychological needs satisfaction at school, behavioral school engagement, and academic achievement: Longitudinal reciprocal relations among elementary school students. Contemporary Educational Psychology, 56, 130–139. doi:10.1016/j.cedpsych.2019.01.003  [Binder 6]  </w:t>
      </w:r>
    </w:p>
    <w:p w14:paraId="50155FDE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 M., Fredricks, J., Ye, F.,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T., &amp; Linn, J. S. (2019). Conceptualization and assessment of adolescents’ engagement and disengagement in school.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European Journal of Psychological Assessment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35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592-606. https://doi.org/10.1027/1015-5759/a000431 [Binder 8]  </w:t>
      </w:r>
    </w:p>
    <w:p w14:paraId="5F0BB50B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Warburton, V. E., Wang, J. C. K., Bartholomew, K. J., Tuff, R. L., &amp; Bishop, K. C. M. (2019). Need satisfaction and need frustration as distinct and potentially co-occurring constructs: Need profiles examined in physical education and sport. Motivation and Emotion. doi:10.1007/s11031-019-09798-2  [Binder 9]  </w:t>
      </w:r>
    </w:p>
    <w:p w14:paraId="5F2D53CA" w14:textId="20C00BE4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Watson, T. N.,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Bogotch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(2015). Reframing parent involvement: What should urban school leaders do differently?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Leadership and Policy in Schools, 14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257–278. doi:10.1080/15700763.2015.1024327  [Binder 11]  </w:t>
      </w:r>
    </w:p>
    <w:p w14:paraId="68F462B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Wehmeyer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 L.,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Shogren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K. A., Little, T. D., &amp; Lopez, S. J. (2017).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of self-determination through the life-course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Springer.  [Binder 3]  </w:t>
      </w:r>
    </w:p>
    <w:p w14:paraId="027B193D" w14:textId="77777777" w:rsidR="00A17B45" w:rsidRDefault="00A17B45" w:rsidP="00A9672E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Wigfield</w:t>
      </w:r>
      <w:proofErr w:type="spellEnd"/>
      <w:r w:rsidRPr="00A967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Gladstone, J. R. (2019). What does expectancy-value theory have to say about motivation and achievement in times of change and uncertainty? Advances in Motivation and Achievement, 15-32. </w:t>
      </w:r>
      <w:hyperlink r:id="rId14" w:history="1">
        <w:r w:rsidRPr="000C178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https://doi.org/10.1108/s0749-742320190000020002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24]  </w:t>
      </w:r>
    </w:p>
    <w:p w14:paraId="4783F314" w14:textId="60E69645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Eccles, J. S., Fredricks, J. A., Simpkins, S.,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Roeser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W.,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Schiefele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 (2015). Development of achievement motivation and engagement.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Child Psychology and Developmental Science,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1–44. doi:10.1002/9781118963418.childpsy316 [Binder 16]  </w:t>
      </w:r>
    </w:p>
    <w:p w14:paraId="2C112FC5" w14:textId="03FFDDFE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A., &amp; Eccles, J. S. (2020). 35 years of research on students' subjective task values and motivation: A look back and a look forward. In A. J. Elliot (Ed.),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161-198). Academic Press. [Binder 8]  </w:t>
      </w:r>
    </w:p>
    <w:p w14:paraId="2A625975" w14:textId="77777777" w:rsidR="00A17B45" w:rsidRPr="00422223" w:rsidRDefault="00A17B45" w:rsidP="00C9656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Wikipedia (2020). Convention on the Rights of the Child.  [Binder 12]  </w:t>
      </w:r>
    </w:p>
    <w:p w14:paraId="1A0E9C85" w14:textId="77777777" w:rsidR="00A17B45" w:rsidRPr="00422223" w:rsidRDefault="00A17B45" w:rsidP="00C9656C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Wilder, S. (2013). Effects of Parental Involvement on academic achievement: a meta-synthesis. Educational Review, 66(3), 377–397. doi:10.1080/00131911.2013.780009 [Binder 10]  </w:t>
      </w:r>
    </w:p>
    <w:p w14:paraId="3D976AF1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Williams, P. D., Hunter, W. M., Seyer, E., Sammut, S., &amp;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Breuninger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M. (2019). Religious/spiritual struggles and perceived parenting style in a religious college-aged sample. Mental Health, Religion &amp; Culture, 22(5), 500-516. https://doi.org/10.1080/13674676.2019.1629402 [Binder 15]  </w:t>
      </w:r>
    </w:p>
    <w:p w14:paraId="74EE641B" w14:textId="424508A3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Wissing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 P., Schutte, L., Liversage, C., </w:t>
      </w: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Entwisle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, B., Gericke, M., &amp; Keyes, C. (2019). Important goals, meanings, and relationships in flourishing and languishing states: Towards patterns of well-being. 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Applied Research in Quality of Life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https://doi.org/10.1007/s11482-019-09771-8 [Binder 7]  </w:t>
      </w:r>
    </w:p>
    <w:p w14:paraId="788367B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World Health Organization. (2018, March 30). Mental health: Strengthening our response.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Mind Your Mind Project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https://mindyourmindproject.org/wp-content/uploads/2014/11/WHO-Statement-on-Mental-Health-Promotion.pdf [Binder 8]  </w:t>
      </w:r>
    </w:p>
    <w:p w14:paraId="642F3797" w14:textId="77777777" w:rsidR="00A17B45" w:rsidRPr="00422223" w:rsidRDefault="00A17B45" w:rsidP="0021101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Wright, K. B., Shields, S. M., Black, K., &amp; Waxman, H. C. (2018). The effects of teacher home visits on student behavior, student academic achievement, and parent involvement.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28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67-90.  [Binder 18]  </w:t>
      </w:r>
    </w:p>
    <w:p w14:paraId="027480CA" w14:textId="77777777" w:rsidR="00A17B45" w:rsidRPr="00422223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Xiang, S., &amp; Liu, Y. (2018). Understanding the joint effects of perceived parental psychological control and insecure attachment styles: A differentiated approach to adolescent autonomy. </w:t>
      </w:r>
      <w:r w:rsidRPr="004222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doi:10.1016/j.paid.2018.01.009  [Binder 4]  </w:t>
      </w:r>
    </w:p>
    <w:p w14:paraId="4A7D6C32" w14:textId="77777777" w:rsidR="00A17B45" w:rsidRDefault="00A17B45" w:rsidP="00C9656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>Yucel</w:t>
      </w:r>
      <w:proofErr w:type="spellEnd"/>
      <w:r w:rsidRPr="004222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Yuan, A. S. V. (2015). Parents, Siblings, or Friends? Exploring Life Satisfaction among Early Adolescents. Applied Research in Quality of Life, 11(4), 1399–1423. doi:10.1007/s11482-015-9444-5  [Binder 6]  </w:t>
      </w:r>
    </w:p>
    <w:sectPr w:rsidR="00A17B45" w:rsidSect="0042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6C"/>
    <w:rsid w:val="000672F3"/>
    <w:rsid w:val="000E4323"/>
    <w:rsid w:val="00126E95"/>
    <w:rsid w:val="00141141"/>
    <w:rsid w:val="00141E4F"/>
    <w:rsid w:val="0015308A"/>
    <w:rsid w:val="00174C5F"/>
    <w:rsid w:val="0017752F"/>
    <w:rsid w:val="00211016"/>
    <w:rsid w:val="00243AFA"/>
    <w:rsid w:val="00253B08"/>
    <w:rsid w:val="002643DE"/>
    <w:rsid w:val="00294ABF"/>
    <w:rsid w:val="002A7551"/>
    <w:rsid w:val="002A7A43"/>
    <w:rsid w:val="002D087A"/>
    <w:rsid w:val="002D7450"/>
    <w:rsid w:val="002F6137"/>
    <w:rsid w:val="00311110"/>
    <w:rsid w:val="00314E92"/>
    <w:rsid w:val="0034062D"/>
    <w:rsid w:val="0039712E"/>
    <w:rsid w:val="003E7960"/>
    <w:rsid w:val="00422223"/>
    <w:rsid w:val="00436511"/>
    <w:rsid w:val="004A26B4"/>
    <w:rsid w:val="004A3657"/>
    <w:rsid w:val="004B2416"/>
    <w:rsid w:val="004C59D7"/>
    <w:rsid w:val="005371B1"/>
    <w:rsid w:val="00607BB1"/>
    <w:rsid w:val="0061671B"/>
    <w:rsid w:val="00630D31"/>
    <w:rsid w:val="0063174C"/>
    <w:rsid w:val="0064303A"/>
    <w:rsid w:val="0065092E"/>
    <w:rsid w:val="00656921"/>
    <w:rsid w:val="006A7D55"/>
    <w:rsid w:val="006D7D75"/>
    <w:rsid w:val="006E56B3"/>
    <w:rsid w:val="006F4E8A"/>
    <w:rsid w:val="00777342"/>
    <w:rsid w:val="007777E0"/>
    <w:rsid w:val="00780D72"/>
    <w:rsid w:val="00804879"/>
    <w:rsid w:val="00864B78"/>
    <w:rsid w:val="00886742"/>
    <w:rsid w:val="008B64CC"/>
    <w:rsid w:val="008C0E0D"/>
    <w:rsid w:val="0091439C"/>
    <w:rsid w:val="00942FA9"/>
    <w:rsid w:val="00944689"/>
    <w:rsid w:val="00986E99"/>
    <w:rsid w:val="009F7B59"/>
    <w:rsid w:val="00A04B57"/>
    <w:rsid w:val="00A17B45"/>
    <w:rsid w:val="00A916E4"/>
    <w:rsid w:val="00A9672E"/>
    <w:rsid w:val="00AC79A8"/>
    <w:rsid w:val="00AF1418"/>
    <w:rsid w:val="00AF27D7"/>
    <w:rsid w:val="00B2421C"/>
    <w:rsid w:val="00B35185"/>
    <w:rsid w:val="00B4174A"/>
    <w:rsid w:val="00B428FF"/>
    <w:rsid w:val="00B72DB5"/>
    <w:rsid w:val="00B91142"/>
    <w:rsid w:val="00B92F62"/>
    <w:rsid w:val="00BB4C8E"/>
    <w:rsid w:val="00BB5CBE"/>
    <w:rsid w:val="00BE6521"/>
    <w:rsid w:val="00C16BD6"/>
    <w:rsid w:val="00C9656C"/>
    <w:rsid w:val="00CF45C6"/>
    <w:rsid w:val="00D20737"/>
    <w:rsid w:val="00D4644A"/>
    <w:rsid w:val="00D81195"/>
    <w:rsid w:val="00DA20B7"/>
    <w:rsid w:val="00DA48AB"/>
    <w:rsid w:val="00DB298B"/>
    <w:rsid w:val="00DF3C04"/>
    <w:rsid w:val="00E1429A"/>
    <w:rsid w:val="00E368A3"/>
    <w:rsid w:val="00E6244B"/>
    <w:rsid w:val="00EB4D6F"/>
    <w:rsid w:val="00ED0797"/>
    <w:rsid w:val="00EE1B88"/>
    <w:rsid w:val="00F176D3"/>
    <w:rsid w:val="00F344DC"/>
    <w:rsid w:val="00F71B10"/>
    <w:rsid w:val="00F91D47"/>
    <w:rsid w:val="00FD564C"/>
    <w:rsid w:val="00FF295D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D26F"/>
  <w15:chartTrackingRefBased/>
  <w15:docId w15:val="{37C03C1C-225D-441A-8F46-0D97B3F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656C"/>
    <w:rPr>
      <w:color w:val="0000FF"/>
      <w:u w:val="single"/>
    </w:rPr>
  </w:style>
  <w:style w:type="table" w:styleId="TableGrid">
    <w:name w:val="Table Grid"/>
    <w:basedOn w:val="TableNormal"/>
    <w:uiPriority w:val="39"/>
    <w:rsid w:val="00C9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7E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E0"/>
    <w:rPr>
      <w:rFonts w:ascii="Calibri" w:hAnsi="Calibri" w:cs="Calibr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.ed.gov/?id=EJ497468" TargetMode="External"/><Relationship Id="rId13" Type="http://schemas.openxmlformats.org/officeDocument/2006/relationships/hyperlink" Target="http://www.adi.org/jour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10.1007/978-1-4419-1428-6_1832" TargetMode="External"/><Relationship Id="rId12" Type="http://schemas.openxmlformats.org/officeDocument/2006/relationships/hyperlink" Target="https://psycnet.apa.org/doi/10.1037/14092-00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16/s1041-6080(96)90013-8" TargetMode="External"/><Relationship Id="rId11" Type="http://schemas.openxmlformats.org/officeDocument/2006/relationships/hyperlink" Target="https://lopes.idm.oclc.org/login?url=http://search.ebscohost.com.lopes.idm.oclc.org/login.aspx?direct=true&amp;db=eric&amp;AN=ED556339&amp;site=eds-live&amp;scope=site" TargetMode="External"/><Relationship Id="rId5" Type="http://schemas.openxmlformats.org/officeDocument/2006/relationships/hyperlink" Target="https://www.jstor.org/stable/438528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di.org/journal" TargetMode="External"/><Relationship Id="rId4" Type="http://schemas.openxmlformats.org/officeDocument/2006/relationships/hyperlink" Target="https://doi.org/10.1177%2F1477878509104329" TargetMode="External"/><Relationship Id="rId9" Type="http://schemas.openxmlformats.org/officeDocument/2006/relationships/hyperlink" Target="https://lopes.idm.oclc.org/login?url=http://search.ebscohost.com.lopes.idm.oclc.org/login.aspx?direct=true&amp;db=eric&amp;AN=EJ1004338&amp;site=eds-live&amp;scope=site" TargetMode="External"/><Relationship Id="rId14" Type="http://schemas.openxmlformats.org/officeDocument/2006/relationships/hyperlink" Target="https://doi.org/10.1108/s0749-742320190000020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29</Pages>
  <Words>20574</Words>
  <Characters>117272</Characters>
  <Application>Microsoft Office Word</Application>
  <DocSecurity>0</DocSecurity>
  <Lines>977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54</cp:revision>
  <cp:lastPrinted>2020-07-03T15:40:00Z</cp:lastPrinted>
  <dcterms:created xsi:type="dcterms:W3CDTF">2020-07-19T16:05:00Z</dcterms:created>
  <dcterms:modified xsi:type="dcterms:W3CDTF">2020-07-19T21:46:00Z</dcterms:modified>
</cp:coreProperties>
</file>