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417F2" w14:textId="77777777" w:rsidR="007D4A4A" w:rsidRDefault="007D4A4A" w:rsidP="006A5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AF777" w14:textId="77777777" w:rsidR="007D4A4A" w:rsidRDefault="007D4A4A" w:rsidP="006A5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7035F" w14:textId="204777C8" w:rsidR="006A51F4" w:rsidRPr="006A51F4" w:rsidRDefault="006A51F4" w:rsidP="006A5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1F4">
        <w:rPr>
          <w:rFonts w:ascii="Times New Roman" w:hAnsi="Times New Roman" w:cs="Times New Roman"/>
          <w:b/>
          <w:bCs/>
          <w:sz w:val="24"/>
          <w:szCs w:val="24"/>
        </w:rPr>
        <w:t>Table of Content</w:t>
      </w:r>
    </w:p>
    <w:p w14:paraId="2AD469B2" w14:textId="06B405F6" w:rsidR="006A51F4" w:rsidRPr="006A51F4" w:rsidRDefault="006A51F4" w:rsidP="006A5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1F4">
        <w:rPr>
          <w:rFonts w:ascii="Times New Roman" w:hAnsi="Times New Roman" w:cs="Times New Roman"/>
          <w:b/>
          <w:bCs/>
          <w:sz w:val="24"/>
          <w:szCs w:val="24"/>
        </w:rPr>
        <w:t>Autonomy Support vs Control and Basic Psychological Needs</w:t>
      </w:r>
    </w:p>
    <w:p w14:paraId="4355522F" w14:textId="3B3EA82C" w:rsidR="006A51F4" w:rsidRDefault="006A51F4" w:rsidP="006A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288DD" w14:textId="34AD4328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>Amoura, C., Berjot, S., Gillet, N., Caruana, S., &amp; Finez, L. (2015). Effects o</w:t>
      </w:r>
      <w:r w:rsidR="00431222" w:rsidRPr="00727301">
        <w:rPr>
          <w:rFonts w:ascii="Times New Roman" w:hAnsi="Times New Roman" w:cs="Times New Roman"/>
          <w:sz w:val="24"/>
          <w:szCs w:val="24"/>
        </w:rPr>
        <w:t>f autonomy-</w:t>
      </w:r>
      <w:r w:rsidR="00431222">
        <w:rPr>
          <w:rFonts w:ascii="Times New Roman" w:hAnsi="Times New Roman" w:cs="Times New Roman"/>
          <w:sz w:val="24"/>
          <w:szCs w:val="24"/>
        </w:rPr>
        <w:t>s</w:t>
      </w:r>
      <w:r w:rsidR="00431222" w:rsidRPr="00727301">
        <w:rPr>
          <w:rFonts w:ascii="Times New Roman" w:hAnsi="Times New Roman" w:cs="Times New Roman"/>
          <w:sz w:val="24"/>
          <w:szCs w:val="24"/>
        </w:rPr>
        <w:t>upportive and controlling styles on situational self-determined motivation</w:t>
      </w:r>
      <w:r w:rsidRPr="00727301">
        <w:rPr>
          <w:rFonts w:ascii="Times New Roman" w:hAnsi="Times New Roman" w:cs="Times New Roman"/>
          <w:sz w:val="24"/>
          <w:szCs w:val="24"/>
        </w:rPr>
        <w:t xml:space="preserve">: Some </w:t>
      </w:r>
      <w:r w:rsidR="00431222" w:rsidRPr="00727301">
        <w:rPr>
          <w:rFonts w:ascii="Times New Roman" w:hAnsi="Times New Roman" w:cs="Times New Roman"/>
          <w:sz w:val="24"/>
          <w:szCs w:val="24"/>
        </w:rPr>
        <w:t>unexpected results of the commitment procedure</w:t>
      </w:r>
      <w:r w:rsidRPr="00727301">
        <w:rPr>
          <w:rFonts w:ascii="Times New Roman" w:hAnsi="Times New Roman" w:cs="Times New Roman"/>
          <w:sz w:val="24"/>
          <w:szCs w:val="24"/>
        </w:rPr>
        <w:t xml:space="preserve">. </w:t>
      </w:r>
      <w:r w:rsidRPr="00431222">
        <w:rPr>
          <w:rFonts w:ascii="Times New Roman" w:hAnsi="Times New Roman" w:cs="Times New Roman"/>
          <w:i/>
          <w:iCs/>
          <w:sz w:val="24"/>
          <w:szCs w:val="24"/>
        </w:rPr>
        <w:t>Psychological Reports, 116</w:t>
      </w:r>
      <w:r w:rsidRPr="00727301">
        <w:rPr>
          <w:rFonts w:ascii="Times New Roman" w:hAnsi="Times New Roman" w:cs="Times New Roman"/>
          <w:sz w:val="24"/>
          <w:szCs w:val="24"/>
        </w:rPr>
        <w:t>(1), 33–59. doi:10.2466/14.pr0.116k10w7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21C97196" w14:textId="1B018597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Cordeiro, P., Paixão, P., Lens, W., Lacante, M., &amp; Luyckx, K. (2016). Basic </w:t>
      </w:r>
      <w:r w:rsidR="00370E6A" w:rsidRPr="00727301">
        <w:rPr>
          <w:rFonts w:ascii="Times New Roman" w:hAnsi="Times New Roman" w:cs="Times New Roman"/>
          <w:sz w:val="24"/>
          <w:szCs w:val="24"/>
        </w:rPr>
        <w:t>psychological need satisfaction and frustration scale--</w:t>
      </w:r>
      <w:r w:rsidR="00370E6A">
        <w:rPr>
          <w:rFonts w:ascii="Times New Roman" w:hAnsi="Times New Roman" w:cs="Times New Roman"/>
          <w:sz w:val="24"/>
          <w:szCs w:val="24"/>
        </w:rPr>
        <w:t>P</w:t>
      </w:r>
      <w:r w:rsidR="00370E6A" w:rsidRPr="00727301">
        <w:rPr>
          <w:rFonts w:ascii="Times New Roman" w:hAnsi="Times New Roman" w:cs="Times New Roman"/>
          <w:sz w:val="24"/>
          <w:szCs w:val="24"/>
        </w:rPr>
        <w:t>ortuguese ve</w:t>
      </w:r>
      <w:r w:rsidRPr="00727301">
        <w:rPr>
          <w:rFonts w:ascii="Times New Roman" w:hAnsi="Times New Roman" w:cs="Times New Roman"/>
          <w:sz w:val="24"/>
          <w:szCs w:val="24"/>
        </w:rPr>
        <w:t xml:space="preserve">rsion. </w:t>
      </w:r>
      <w:r w:rsidRPr="00370E6A">
        <w:rPr>
          <w:rFonts w:ascii="Times New Roman" w:hAnsi="Times New Roman" w:cs="Times New Roman"/>
          <w:i/>
          <w:iCs/>
          <w:sz w:val="24"/>
          <w:szCs w:val="24"/>
        </w:rPr>
        <w:t>PsycTESTS Dataset</w:t>
      </w:r>
      <w:r w:rsidRPr="00727301">
        <w:rPr>
          <w:rFonts w:ascii="Times New Roman" w:hAnsi="Times New Roman" w:cs="Times New Roman"/>
          <w:sz w:val="24"/>
          <w:szCs w:val="24"/>
        </w:rPr>
        <w:t>. doi:10.1037/t55925-000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48173F2A" w14:textId="246EC2C8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Costa, S., Gugliandolo, M. C., Barberis, N., Cuzzocrea, F., &amp; Liga, F. (2018). Antecedents and consequences of parental psychological control and autonomy support: The role of psychological basic needs. </w:t>
      </w:r>
      <w:r w:rsidRPr="00370E6A">
        <w:rPr>
          <w:rFonts w:ascii="Times New Roman" w:hAnsi="Times New Roman" w:cs="Times New Roman"/>
          <w:i/>
          <w:iCs/>
          <w:sz w:val="24"/>
          <w:szCs w:val="24"/>
        </w:rPr>
        <w:t>Journal of Social and Personal Relationships, 36</w:t>
      </w:r>
      <w:r w:rsidRPr="00727301">
        <w:rPr>
          <w:rFonts w:ascii="Times New Roman" w:hAnsi="Times New Roman" w:cs="Times New Roman"/>
          <w:sz w:val="24"/>
          <w:szCs w:val="24"/>
        </w:rPr>
        <w:t>(4), 1168–1189. doi:10.1177/0265407518756778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3EDF0686" w14:textId="4833383A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Deci, E. L., Driver, R. E., Hotchkiss, L., Robbins, R. J., &amp; Wilson, I. M. (1993). </w:t>
      </w:r>
      <w:r w:rsidR="00B16012" w:rsidRPr="00727301">
        <w:rPr>
          <w:rFonts w:ascii="Times New Roman" w:hAnsi="Times New Roman" w:cs="Times New Roman"/>
          <w:sz w:val="24"/>
          <w:szCs w:val="24"/>
        </w:rPr>
        <w:t>the relation of mothers′ controlling vocalizations to children′s intrinsic motivation</w:t>
      </w:r>
      <w:r w:rsidRPr="00727301">
        <w:rPr>
          <w:rFonts w:ascii="Times New Roman" w:hAnsi="Times New Roman" w:cs="Times New Roman"/>
          <w:sz w:val="24"/>
          <w:szCs w:val="24"/>
        </w:rPr>
        <w:t xml:space="preserve">. </w:t>
      </w:r>
      <w:r w:rsidRPr="00B16012">
        <w:rPr>
          <w:rFonts w:ascii="Times New Roman" w:hAnsi="Times New Roman" w:cs="Times New Roman"/>
          <w:i/>
          <w:iCs/>
          <w:sz w:val="24"/>
          <w:szCs w:val="24"/>
        </w:rPr>
        <w:t>Journal of Experimental Child Psychology, 55</w:t>
      </w:r>
      <w:r w:rsidRPr="00727301">
        <w:rPr>
          <w:rFonts w:ascii="Times New Roman" w:hAnsi="Times New Roman" w:cs="Times New Roman"/>
          <w:sz w:val="24"/>
          <w:szCs w:val="24"/>
        </w:rPr>
        <w:t>(2), 151–162. doi:10.1006/jecp.1993.1008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0D0A1B79" w14:textId="7000E8CA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Depestele, L., Soenens, B., Lemmens, G. M., Dierckx, E., Schoevaerts, K., &amp; Claes, L. (2017). Parental </w:t>
      </w:r>
      <w:r w:rsidR="00B16012" w:rsidRPr="00727301">
        <w:rPr>
          <w:rFonts w:ascii="Times New Roman" w:hAnsi="Times New Roman" w:cs="Times New Roman"/>
          <w:sz w:val="24"/>
          <w:szCs w:val="24"/>
        </w:rPr>
        <w:t>autonomy-support and psychological control in eating disorder patients with and without binge-eating/purging behavior and non-suicidal self-injury</w:t>
      </w:r>
      <w:r w:rsidRPr="00727301">
        <w:rPr>
          <w:rFonts w:ascii="Times New Roman" w:hAnsi="Times New Roman" w:cs="Times New Roman"/>
          <w:sz w:val="24"/>
          <w:szCs w:val="24"/>
        </w:rPr>
        <w:t xml:space="preserve">. </w:t>
      </w:r>
      <w:r w:rsidRPr="00B16012">
        <w:rPr>
          <w:rFonts w:ascii="Times New Roman" w:hAnsi="Times New Roman" w:cs="Times New Roman"/>
          <w:i/>
          <w:iCs/>
          <w:sz w:val="24"/>
          <w:szCs w:val="24"/>
        </w:rPr>
        <w:t>Journal of Social and Clinical Psychology, 36</w:t>
      </w:r>
      <w:r w:rsidRPr="00727301">
        <w:rPr>
          <w:rFonts w:ascii="Times New Roman" w:hAnsi="Times New Roman" w:cs="Times New Roman"/>
          <w:sz w:val="24"/>
          <w:szCs w:val="24"/>
        </w:rPr>
        <w:t>(2), 126–141. doi:10.1521/jscp.2017.36.2.126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57CCADCC" w14:textId="6DEF7C20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Duineveld, J. J., Parker, P. D., Ryan, R. M., Ciarrochi, J., &amp; Salmela-Aro, K. (2017). The link between perceived maternal and paternal autonomy support and adolescent well-being across three major educational transitions. </w:t>
      </w:r>
      <w:r w:rsidRPr="009A1271">
        <w:rPr>
          <w:rFonts w:ascii="Times New Roman" w:hAnsi="Times New Roman" w:cs="Times New Roman"/>
          <w:i/>
          <w:iCs/>
          <w:sz w:val="24"/>
          <w:szCs w:val="24"/>
        </w:rPr>
        <w:t>Developmental Psychology, 53</w:t>
      </w:r>
      <w:r w:rsidRPr="00727301">
        <w:rPr>
          <w:rFonts w:ascii="Times New Roman" w:hAnsi="Times New Roman" w:cs="Times New Roman"/>
          <w:sz w:val="24"/>
          <w:szCs w:val="24"/>
        </w:rPr>
        <w:t>(10), 1978–1994. doi:10.1037/dev0000364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623457D4" w14:textId="1779C373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>Endendijk, J. J., Groeneveld, M. G., Bakermans-Kranenburg, M. J., &amp; Mesman, J. (2016). Gender-</w:t>
      </w:r>
      <w:r w:rsidR="009A1271" w:rsidRPr="00727301">
        <w:rPr>
          <w:rFonts w:ascii="Times New Roman" w:hAnsi="Times New Roman" w:cs="Times New Roman"/>
          <w:sz w:val="24"/>
          <w:szCs w:val="24"/>
        </w:rPr>
        <w:t xml:space="preserve">differentiated parenting revisited: </w:t>
      </w:r>
      <w:r w:rsidR="009A1271">
        <w:rPr>
          <w:rFonts w:ascii="Times New Roman" w:hAnsi="Times New Roman" w:cs="Times New Roman"/>
          <w:sz w:val="24"/>
          <w:szCs w:val="24"/>
        </w:rPr>
        <w:t>M</w:t>
      </w:r>
      <w:r w:rsidR="009A1271" w:rsidRPr="00727301">
        <w:rPr>
          <w:rFonts w:ascii="Times New Roman" w:hAnsi="Times New Roman" w:cs="Times New Roman"/>
          <w:sz w:val="24"/>
          <w:szCs w:val="24"/>
        </w:rPr>
        <w:t>eta-analysis reveals very few differences in parental control of boys and girls</w:t>
      </w:r>
      <w:r w:rsidRPr="00727301">
        <w:rPr>
          <w:rFonts w:ascii="Times New Roman" w:hAnsi="Times New Roman" w:cs="Times New Roman"/>
          <w:sz w:val="24"/>
          <w:szCs w:val="24"/>
        </w:rPr>
        <w:t xml:space="preserve">. </w:t>
      </w:r>
      <w:r w:rsidRPr="009A1271">
        <w:rPr>
          <w:rFonts w:ascii="Times New Roman" w:hAnsi="Times New Roman" w:cs="Times New Roman"/>
          <w:i/>
          <w:iCs/>
          <w:sz w:val="24"/>
          <w:szCs w:val="24"/>
        </w:rPr>
        <w:t>PLOS ONE, 11</w:t>
      </w:r>
      <w:r w:rsidRPr="00727301">
        <w:rPr>
          <w:rFonts w:ascii="Times New Roman" w:hAnsi="Times New Roman" w:cs="Times New Roman"/>
          <w:sz w:val="24"/>
          <w:szCs w:val="24"/>
        </w:rPr>
        <w:t>(7), e0159193. doi:10.1371/journal.pone.0159193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0D1A4F5D" w14:textId="354BD4F1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Haerens, L., Vansteenkiste, M., De Meester, A., Delrue, J., Tallir, I., Vande Broek, G., … Aelterman, N. (2017). Different combinations of perceived autonomy support and control: identifying the most optimal motivating style. </w:t>
      </w:r>
      <w:r w:rsidRPr="009A1271">
        <w:rPr>
          <w:rFonts w:ascii="Times New Roman" w:hAnsi="Times New Roman" w:cs="Times New Roman"/>
          <w:i/>
          <w:iCs/>
          <w:sz w:val="24"/>
          <w:szCs w:val="24"/>
        </w:rPr>
        <w:t>Physical Education and Sport Pedagogy, 23</w:t>
      </w:r>
      <w:r w:rsidRPr="00727301">
        <w:rPr>
          <w:rFonts w:ascii="Times New Roman" w:hAnsi="Times New Roman" w:cs="Times New Roman"/>
          <w:sz w:val="24"/>
          <w:szCs w:val="24"/>
        </w:rPr>
        <w:t>(1), 16–36. doi:10.1080/17408989.2017.1346070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4563531D" w14:textId="3934E3F0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Hope, N. H., &amp; Chapman, A. L. (2019). Difficulties regulating emotions mediates the associations of parental psychological control and emotion invalidation with borderline personality features. </w:t>
      </w:r>
      <w:r w:rsidRPr="009A1271">
        <w:rPr>
          <w:rFonts w:ascii="Times New Roman" w:hAnsi="Times New Roman" w:cs="Times New Roman"/>
          <w:i/>
          <w:iCs/>
          <w:sz w:val="24"/>
          <w:szCs w:val="24"/>
        </w:rPr>
        <w:t>Personality Disorders: Theory, Research, and Treatment, 10</w:t>
      </w:r>
      <w:r w:rsidRPr="00727301">
        <w:rPr>
          <w:rFonts w:ascii="Times New Roman" w:hAnsi="Times New Roman" w:cs="Times New Roman"/>
          <w:sz w:val="24"/>
          <w:szCs w:val="24"/>
        </w:rPr>
        <w:t>(3), 267–274. doi:10.1037/per0000316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0E785F72" w14:textId="3D19457B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2848">
        <w:rPr>
          <w:rFonts w:ascii="Times New Roman" w:hAnsi="Times New Roman" w:cs="Times New Roman"/>
          <w:sz w:val="24"/>
          <w:szCs w:val="24"/>
        </w:rPr>
        <w:t xml:space="preserve">Katz, I., Lemish, D., Cohen, R., &amp; Arden, A. (2019). When parents are inconsistent: Parenting style and </w:t>
      </w:r>
      <w:r w:rsidR="00C9690F" w:rsidRPr="00242848">
        <w:rPr>
          <w:rFonts w:ascii="Times New Roman" w:hAnsi="Times New Roman" w:cs="Times New Roman"/>
          <w:sz w:val="24"/>
          <w:szCs w:val="24"/>
        </w:rPr>
        <w:t>adolescents’</w:t>
      </w:r>
      <w:r w:rsidRPr="00242848">
        <w:rPr>
          <w:rFonts w:ascii="Times New Roman" w:hAnsi="Times New Roman" w:cs="Times New Roman"/>
          <w:sz w:val="24"/>
          <w:szCs w:val="24"/>
        </w:rPr>
        <w:t xml:space="preserve"> involvement in cyberbullying. </w:t>
      </w:r>
      <w:r w:rsidRPr="00242848">
        <w:rPr>
          <w:rFonts w:ascii="Times New Roman" w:hAnsi="Times New Roman" w:cs="Times New Roman"/>
          <w:i/>
          <w:iCs/>
          <w:sz w:val="24"/>
          <w:szCs w:val="24"/>
        </w:rPr>
        <w:t>Journal of Adolescence, 74</w:t>
      </w:r>
      <w:r w:rsidRPr="00242848">
        <w:rPr>
          <w:rFonts w:ascii="Times New Roman" w:hAnsi="Times New Roman" w:cs="Times New Roman"/>
          <w:sz w:val="24"/>
          <w:szCs w:val="24"/>
        </w:rPr>
        <w:t xml:space="preserve">, 1–12. doi: 10.1016/j.adolescence.2019.04.006 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3AF25F12" w14:textId="0D8B4A9E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Kline, G. C., Killoren, S. E., &amp; Alfaro, E. C. (2016). Perceived parental psychological control, familism values, and Mexican American college students’ adjustment. </w:t>
      </w:r>
      <w:r w:rsidRPr="00FC34BC">
        <w:rPr>
          <w:rFonts w:ascii="Times New Roman" w:hAnsi="Times New Roman" w:cs="Times New Roman"/>
          <w:i/>
          <w:iCs/>
          <w:sz w:val="24"/>
          <w:szCs w:val="24"/>
        </w:rPr>
        <w:t>Cultural Diversity and Ethnic Minority Psychology, 22</w:t>
      </w:r>
      <w:r w:rsidRPr="00727301">
        <w:rPr>
          <w:rFonts w:ascii="Times New Roman" w:hAnsi="Times New Roman" w:cs="Times New Roman"/>
          <w:sz w:val="24"/>
          <w:szCs w:val="24"/>
        </w:rPr>
        <w:t>(4), 524–532. doi:10.1037/cdp0000096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375256CF" w14:textId="33BA3517" w:rsidR="009347E2" w:rsidRPr="00727301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Koole, S. L., Schlinkert, C., Maldei, T., &amp; Baumann, N. (2018). Becoming who you are: An integrative review of self-determination theory and personality systems interactions theory. </w:t>
      </w:r>
      <w:r w:rsidRPr="00FC34BC">
        <w:rPr>
          <w:rFonts w:ascii="Times New Roman" w:hAnsi="Times New Roman" w:cs="Times New Roman"/>
          <w:i/>
          <w:iCs/>
          <w:sz w:val="24"/>
          <w:szCs w:val="24"/>
        </w:rPr>
        <w:t>Journal of Personality, 87</w:t>
      </w:r>
      <w:r w:rsidRPr="00727301">
        <w:rPr>
          <w:rFonts w:ascii="Times New Roman" w:hAnsi="Times New Roman" w:cs="Times New Roman"/>
          <w:sz w:val="24"/>
          <w:szCs w:val="24"/>
        </w:rPr>
        <w:t>(1), 15–36. doi:10.1111/jopy.12380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599F5AE6" w14:textId="099374D9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51F4">
        <w:rPr>
          <w:rFonts w:ascii="Times New Roman" w:hAnsi="Times New Roman" w:cs="Times New Roman"/>
          <w:sz w:val="24"/>
          <w:szCs w:val="24"/>
        </w:rPr>
        <w:lastRenderedPageBreak/>
        <w:t xml:space="preserve">Laursen, B., &amp; Mooney, K. S. (2008). Relationship network quality: Adolescent adjustment and perceptions of relationships with parents and friends. </w:t>
      </w:r>
      <w:r w:rsidRPr="00FC34BC">
        <w:rPr>
          <w:rFonts w:ascii="Times New Roman" w:hAnsi="Times New Roman" w:cs="Times New Roman"/>
          <w:i/>
          <w:iCs/>
          <w:sz w:val="24"/>
          <w:szCs w:val="24"/>
        </w:rPr>
        <w:t>American Journal of Orthopsychiatry, 78</w:t>
      </w:r>
      <w:r w:rsidRPr="006A51F4">
        <w:rPr>
          <w:rFonts w:ascii="Times New Roman" w:hAnsi="Times New Roman" w:cs="Times New Roman"/>
          <w:sz w:val="24"/>
          <w:szCs w:val="24"/>
        </w:rPr>
        <w:t>(1), 47–53. doi:10.1037/0002-9432.78.1.47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516F0B09" w14:textId="78F652DD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67F2B">
        <w:rPr>
          <w:rFonts w:ascii="Times New Roman" w:hAnsi="Times New Roman" w:cs="Times New Roman"/>
          <w:sz w:val="24"/>
          <w:szCs w:val="24"/>
        </w:rPr>
        <w:t>Marusak, H. A., Thomason, M. E., Sala-Hamrick, K., Crespo, L., &amp; Rabinak, C. A. (2017). What</w:t>
      </w:r>
      <w:r w:rsidR="00FC34BC">
        <w:rPr>
          <w:rFonts w:ascii="Times New Roman" w:hAnsi="Times New Roman" w:cs="Times New Roman"/>
          <w:sz w:val="24"/>
          <w:szCs w:val="24"/>
        </w:rPr>
        <w:t>’</w:t>
      </w:r>
      <w:r w:rsidRPr="00267F2B">
        <w:rPr>
          <w:rFonts w:ascii="Times New Roman" w:hAnsi="Times New Roman" w:cs="Times New Roman"/>
          <w:sz w:val="24"/>
          <w:szCs w:val="24"/>
        </w:rPr>
        <w:t xml:space="preserve">s parenting got to do with it: </w:t>
      </w:r>
      <w:r w:rsidR="00FC34BC">
        <w:rPr>
          <w:rFonts w:ascii="Times New Roman" w:hAnsi="Times New Roman" w:cs="Times New Roman"/>
          <w:sz w:val="24"/>
          <w:szCs w:val="24"/>
        </w:rPr>
        <w:t>E</w:t>
      </w:r>
      <w:r w:rsidRPr="00267F2B">
        <w:rPr>
          <w:rFonts w:ascii="Times New Roman" w:hAnsi="Times New Roman" w:cs="Times New Roman"/>
          <w:sz w:val="24"/>
          <w:szCs w:val="24"/>
        </w:rPr>
        <w:t>motional autonomy and brain and behavioral responses to emotional conflict in children and adolescents. </w:t>
      </w:r>
      <w:r w:rsidRPr="00267F2B">
        <w:rPr>
          <w:rFonts w:ascii="Times New Roman" w:hAnsi="Times New Roman" w:cs="Times New Roman"/>
          <w:i/>
          <w:iCs/>
          <w:sz w:val="24"/>
          <w:szCs w:val="24"/>
        </w:rPr>
        <w:t>Developmental Science, 21</w:t>
      </w:r>
      <w:r w:rsidRPr="00267F2B">
        <w:rPr>
          <w:rFonts w:ascii="Times New Roman" w:hAnsi="Times New Roman" w:cs="Times New Roman"/>
          <w:sz w:val="24"/>
          <w:szCs w:val="24"/>
        </w:rPr>
        <w:t xml:space="preserve">(4), 1–11. doi: 10.1111/desc.12605 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2C073E2C" w14:textId="1CD5E4AB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Matosic, D., &amp; Cox, A. E. (2014). Athletes’ </w:t>
      </w:r>
      <w:r w:rsidR="00FC34BC" w:rsidRPr="00727301">
        <w:rPr>
          <w:rFonts w:ascii="Times New Roman" w:hAnsi="Times New Roman" w:cs="Times New Roman"/>
          <w:sz w:val="24"/>
          <w:szCs w:val="24"/>
        </w:rPr>
        <w:t>motivation regulations and need satisfaction across combinations of perceived coaching behaviors</w:t>
      </w:r>
      <w:r w:rsidRPr="00727301">
        <w:rPr>
          <w:rFonts w:ascii="Times New Roman" w:hAnsi="Times New Roman" w:cs="Times New Roman"/>
          <w:sz w:val="24"/>
          <w:szCs w:val="24"/>
        </w:rPr>
        <w:t xml:space="preserve">. </w:t>
      </w:r>
      <w:r w:rsidRPr="00FC34BC">
        <w:rPr>
          <w:rFonts w:ascii="Times New Roman" w:hAnsi="Times New Roman" w:cs="Times New Roman"/>
          <w:i/>
          <w:iCs/>
          <w:sz w:val="24"/>
          <w:szCs w:val="24"/>
        </w:rPr>
        <w:t>Journal of Applied Sport Psychology, 26</w:t>
      </w:r>
      <w:r w:rsidRPr="00727301">
        <w:rPr>
          <w:rFonts w:ascii="Times New Roman" w:hAnsi="Times New Roman" w:cs="Times New Roman"/>
          <w:sz w:val="24"/>
          <w:szCs w:val="24"/>
        </w:rPr>
        <w:t>(3), 302–317. doi:10.1080/10413200.2013.879963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2CE8F906" w14:textId="54B23BAD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51F4">
        <w:rPr>
          <w:rFonts w:ascii="Times New Roman" w:hAnsi="Times New Roman" w:cs="Times New Roman"/>
          <w:sz w:val="24"/>
          <w:szCs w:val="24"/>
        </w:rPr>
        <w:t xml:space="preserve">Reis, H. T., Sheldon, K. M., Gable, S. L., Roscoe, J., &amp; Ryan, R. M. (2000). Daily </w:t>
      </w:r>
      <w:r w:rsidR="00FC34BC" w:rsidRPr="006A51F4">
        <w:rPr>
          <w:rFonts w:ascii="Times New Roman" w:hAnsi="Times New Roman" w:cs="Times New Roman"/>
          <w:sz w:val="24"/>
          <w:szCs w:val="24"/>
        </w:rPr>
        <w:t xml:space="preserve">well-being: </w:t>
      </w:r>
      <w:r w:rsidR="00FC34BC">
        <w:rPr>
          <w:rFonts w:ascii="Times New Roman" w:hAnsi="Times New Roman" w:cs="Times New Roman"/>
          <w:sz w:val="24"/>
          <w:szCs w:val="24"/>
        </w:rPr>
        <w:t>T</w:t>
      </w:r>
      <w:r w:rsidR="00FC34BC" w:rsidRPr="006A51F4">
        <w:rPr>
          <w:rFonts w:ascii="Times New Roman" w:hAnsi="Times New Roman" w:cs="Times New Roman"/>
          <w:sz w:val="24"/>
          <w:szCs w:val="24"/>
        </w:rPr>
        <w:t>he role of autonomy, competence, and relatedness</w:t>
      </w:r>
      <w:r w:rsidRPr="006A51F4">
        <w:rPr>
          <w:rFonts w:ascii="Times New Roman" w:hAnsi="Times New Roman" w:cs="Times New Roman"/>
          <w:sz w:val="24"/>
          <w:szCs w:val="24"/>
        </w:rPr>
        <w:t xml:space="preserve">. </w:t>
      </w:r>
      <w:r w:rsidRPr="006A51F4">
        <w:rPr>
          <w:rFonts w:ascii="Times New Roman" w:hAnsi="Times New Roman" w:cs="Times New Roman"/>
          <w:i/>
          <w:iCs/>
          <w:sz w:val="24"/>
          <w:szCs w:val="24"/>
        </w:rPr>
        <w:t>Personality and Social Psychology Bulletin, 26</w:t>
      </w:r>
      <w:r w:rsidRPr="006A51F4">
        <w:rPr>
          <w:rFonts w:ascii="Times New Roman" w:hAnsi="Times New Roman" w:cs="Times New Roman"/>
          <w:sz w:val="24"/>
          <w:szCs w:val="24"/>
        </w:rPr>
        <w:t>(4), 419–435. doi:10.1177/0146167200266002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00A62942" w14:textId="54A84798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2848">
        <w:rPr>
          <w:rFonts w:ascii="Times New Roman" w:hAnsi="Times New Roman" w:cs="Times New Roman"/>
          <w:sz w:val="24"/>
          <w:szCs w:val="24"/>
        </w:rPr>
        <w:t>Ryan, R. M., &amp; La Guardia, J. G. (2000). What is being optimized? Self-determination theory and basic psychological needs. In S. H. Qualls &amp; N. Abeles (Eds.), </w:t>
      </w:r>
      <w:r w:rsidRPr="00242848">
        <w:rPr>
          <w:rFonts w:ascii="Times New Roman" w:hAnsi="Times New Roman" w:cs="Times New Roman"/>
          <w:i/>
          <w:iCs/>
          <w:sz w:val="24"/>
          <w:szCs w:val="24"/>
        </w:rPr>
        <w:t>Psychology and the aging revolution: How we adapt to longer life</w:t>
      </w:r>
      <w:r w:rsidRPr="00242848">
        <w:rPr>
          <w:rFonts w:ascii="Times New Roman" w:hAnsi="Times New Roman" w:cs="Times New Roman"/>
          <w:sz w:val="24"/>
          <w:szCs w:val="24"/>
        </w:rPr>
        <w:t xml:space="preserve"> (p. 145–172). </w:t>
      </w:r>
      <w:r w:rsidR="000F1D14">
        <w:rPr>
          <w:rFonts w:ascii="Times New Roman" w:hAnsi="Times New Roman" w:cs="Times New Roman"/>
          <w:sz w:val="24"/>
          <w:szCs w:val="24"/>
        </w:rPr>
        <w:t xml:space="preserve">Washington D.C.: </w:t>
      </w:r>
      <w:r w:rsidRPr="00242848">
        <w:rPr>
          <w:rFonts w:ascii="Times New Roman" w:hAnsi="Times New Roman" w:cs="Times New Roman"/>
          <w:sz w:val="24"/>
          <w:szCs w:val="24"/>
        </w:rPr>
        <w:t xml:space="preserve">American Psychological Association.  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018986CC" w14:textId="56CF73B3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Ryan, R. M., Soenens, B., &amp; Vansteenkiste, M. (2018). Reflections on self-determination theory as an organizing framework for personality psychology: Interfaces, integrations, issues, and unfinished business. </w:t>
      </w:r>
      <w:r w:rsidRPr="000F1D14">
        <w:rPr>
          <w:rFonts w:ascii="Times New Roman" w:hAnsi="Times New Roman" w:cs="Times New Roman"/>
          <w:i/>
          <w:iCs/>
          <w:sz w:val="24"/>
          <w:szCs w:val="24"/>
        </w:rPr>
        <w:t>Journal of Personality, 87</w:t>
      </w:r>
      <w:r w:rsidRPr="00727301">
        <w:rPr>
          <w:rFonts w:ascii="Times New Roman" w:hAnsi="Times New Roman" w:cs="Times New Roman"/>
          <w:sz w:val="24"/>
          <w:szCs w:val="24"/>
        </w:rPr>
        <w:t>(1), 115–145. doi:10.1111/jopy.12440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1404EDF8" w14:textId="6F967FED" w:rsidR="009347E2" w:rsidRPr="00727301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Sheldon, K. M., Elliot, A. J., Kim, Y., &amp; Kasser, T. (2001). What is satisfying about satisfying events? Testing 10 candidate psychological needs. </w:t>
      </w:r>
      <w:r w:rsidRPr="000F1D14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Psychology, 80</w:t>
      </w:r>
      <w:r w:rsidRPr="00727301">
        <w:rPr>
          <w:rFonts w:ascii="Times New Roman" w:hAnsi="Times New Roman" w:cs="Times New Roman"/>
          <w:sz w:val="24"/>
          <w:szCs w:val="24"/>
        </w:rPr>
        <w:t>(2), 325–339. doi:10.1037/0022-3514.80.2.325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1C2A085D" w14:textId="7BB6A87F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Soenens, B., &amp; Vansteenkiste, M. (2010). A theoretical upgrade of the concept of parental psychological control: Proposing new insights on the basis of self-determination theory. </w:t>
      </w:r>
      <w:r w:rsidRPr="000F1D14">
        <w:rPr>
          <w:rFonts w:ascii="Times New Roman" w:hAnsi="Times New Roman" w:cs="Times New Roman"/>
          <w:i/>
          <w:iCs/>
          <w:sz w:val="24"/>
          <w:szCs w:val="24"/>
        </w:rPr>
        <w:t>Developmental Review, 30</w:t>
      </w:r>
      <w:r w:rsidRPr="00727301">
        <w:rPr>
          <w:rFonts w:ascii="Times New Roman" w:hAnsi="Times New Roman" w:cs="Times New Roman"/>
          <w:sz w:val="24"/>
          <w:szCs w:val="24"/>
        </w:rPr>
        <w:t>(1), 74–99. doi:10.1016/j.dr.2009.11.001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138FAAFF" w14:textId="296B04A7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Soenens, B., Deci, E. L., &amp; Vansteenkiste, M. (2017). How </w:t>
      </w:r>
      <w:r w:rsidR="000F1D14" w:rsidRPr="00727301">
        <w:rPr>
          <w:rFonts w:ascii="Times New Roman" w:hAnsi="Times New Roman" w:cs="Times New Roman"/>
          <w:sz w:val="24"/>
          <w:szCs w:val="24"/>
        </w:rPr>
        <w:t xml:space="preserve">parents contribute to children’s psychological health: </w:t>
      </w:r>
      <w:r w:rsidR="000F1D14">
        <w:rPr>
          <w:rFonts w:ascii="Times New Roman" w:hAnsi="Times New Roman" w:cs="Times New Roman"/>
          <w:sz w:val="24"/>
          <w:szCs w:val="24"/>
        </w:rPr>
        <w:t>T</w:t>
      </w:r>
      <w:r w:rsidR="000F1D14" w:rsidRPr="00727301">
        <w:rPr>
          <w:rFonts w:ascii="Times New Roman" w:hAnsi="Times New Roman" w:cs="Times New Roman"/>
          <w:sz w:val="24"/>
          <w:szCs w:val="24"/>
        </w:rPr>
        <w:t>he critical role of psychological need support</w:t>
      </w:r>
      <w:r w:rsidRPr="00727301">
        <w:rPr>
          <w:rFonts w:ascii="Times New Roman" w:hAnsi="Times New Roman" w:cs="Times New Roman"/>
          <w:sz w:val="24"/>
          <w:szCs w:val="24"/>
        </w:rPr>
        <w:t xml:space="preserve">. In L. Wehmeyer, T. D. Little, S. J. Lopez, K. A. Shogren, &amp; R. Ryan (eds), </w:t>
      </w:r>
      <w:r w:rsidRPr="000F1D14">
        <w:rPr>
          <w:rFonts w:ascii="Times New Roman" w:hAnsi="Times New Roman" w:cs="Times New Roman"/>
          <w:i/>
          <w:iCs/>
          <w:sz w:val="24"/>
          <w:szCs w:val="24"/>
        </w:rPr>
        <w:t>Development of Self-Determination Through the Life-Course</w:t>
      </w:r>
      <w:r w:rsidRPr="00727301">
        <w:rPr>
          <w:rFonts w:ascii="Times New Roman" w:hAnsi="Times New Roman" w:cs="Times New Roman"/>
          <w:sz w:val="24"/>
          <w:szCs w:val="24"/>
        </w:rPr>
        <w:t>, (171–187). New York: Springer</w:t>
      </w:r>
      <w:r w:rsidR="000F1D14">
        <w:rPr>
          <w:rFonts w:ascii="Times New Roman" w:hAnsi="Times New Roman" w:cs="Times New Roman"/>
          <w:sz w:val="24"/>
          <w:szCs w:val="24"/>
        </w:rPr>
        <w:t>.</w:t>
      </w:r>
      <w:r w:rsidRPr="00727301">
        <w:rPr>
          <w:rFonts w:ascii="Times New Roman" w:hAnsi="Times New Roman" w:cs="Times New Roman"/>
          <w:sz w:val="24"/>
          <w:szCs w:val="24"/>
        </w:rPr>
        <w:t xml:space="preserve"> 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099FB43F" w14:textId="099E3F88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Soenens, B., Vansteenkiste, M., &amp; Sierens, E. (2009). How </w:t>
      </w:r>
      <w:r w:rsidR="000F1D14" w:rsidRPr="00727301">
        <w:rPr>
          <w:rFonts w:ascii="Times New Roman" w:hAnsi="Times New Roman" w:cs="Times New Roman"/>
          <w:sz w:val="24"/>
          <w:szCs w:val="24"/>
        </w:rPr>
        <w:t xml:space="preserve">are parental psychological control and autonomy-support related? </w:t>
      </w:r>
      <w:r w:rsidR="000F1D14">
        <w:rPr>
          <w:rFonts w:ascii="Times New Roman" w:hAnsi="Times New Roman" w:cs="Times New Roman"/>
          <w:sz w:val="24"/>
          <w:szCs w:val="24"/>
        </w:rPr>
        <w:t>A</w:t>
      </w:r>
      <w:r w:rsidR="000F1D14" w:rsidRPr="00727301">
        <w:rPr>
          <w:rFonts w:ascii="Times New Roman" w:hAnsi="Times New Roman" w:cs="Times New Roman"/>
          <w:sz w:val="24"/>
          <w:szCs w:val="24"/>
        </w:rPr>
        <w:t xml:space="preserve"> cluster-analytic approach</w:t>
      </w:r>
      <w:r w:rsidRPr="00727301">
        <w:rPr>
          <w:rFonts w:ascii="Times New Roman" w:hAnsi="Times New Roman" w:cs="Times New Roman"/>
          <w:sz w:val="24"/>
          <w:szCs w:val="24"/>
        </w:rPr>
        <w:t xml:space="preserve">. </w:t>
      </w:r>
      <w:r w:rsidRPr="000F1D14">
        <w:rPr>
          <w:rFonts w:ascii="Times New Roman" w:hAnsi="Times New Roman" w:cs="Times New Roman"/>
          <w:i/>
          <w:iCs/>
          <w:sz w:val="24"/>
          <w:szCs w:val="24"/>
        </w:rPr>
        <w:t>Journal of Marriage and Family, 71</w:t>
      </w:r>
      <w:r w:rsidRPr="00727301">
        <w:rPr>
          <w:rFonts w:ascii="Times New Roman" w:hAnsi="Times New Roman" w:cs="Times New Roman"/>
          <w:sz w:val="24"/>
          <w:szCs w:val="24"/>
        </w:rPr>
        <w:t>(1), 187–202. doi:10.1111/j.1741-3737.2008.00589.x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4ED2882D" w14:textId="16F7F51D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Stanton, A., Zandvliet, D., Dhaliwal, R., &amp; Black, T. (2016). </w:t>
      </w:r>
      <w:r w:rsidR="000F1D14" w:rsidRPr="00727301">
        <w:rPr>
          <w:rFonts w:ascii="Times New Roman" w:hAnsi="Times New Roman" w:cs="Times New Roman"/>
          <w:sz w:val="24"/>
          <w:szCs w:val="24"/>
        </w:rPr>
        <w:t>understanding students’ experiences of well-being in learning env</w:t>
      </w:r>
      <w:r w:rsidRPr="00727301">
        <w:rPr>
          <w:rFonts w:ascii="Times New Roman" w:hAnsi="Times New Roman" w:cs="Times New Roman"/>
          <w:sz w:val="24"/>
          <w:szCs w:val="24"/>
        </w:rPr>
        <w:t xml:space="preserve">ironments. </w:t>
      </w:r>
      <w:r w:rsidRPr="000F1D14">
        <w:rPr>
          <w:rFonts w:ascii="Times New Roman" w:hAnsi="Times New Roman" w:cs="Times New Roman"/>
          <w:i/>
          <w:iCs/>
          <w:sz w:val="24"/>
          <w:szCs w:val="24"/>
        </w:rPr>
        <w:t>Higher Education Studies, 6</w:t>
      </w:r>
      <w:r w:rsidRPr="00727301">
        <w:rPr>
          <w:rFonts w:ascii="Times New Roman" w:hAnsi="Times New Roman" w:cs="Times New Roman"/>
          <w:sz w:val="24"/>
          <w:szCs w:val="24"/>
        </w:rPr>
        <w:t>(3), 90. doi:10.5539/hes.v6n3p90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7DBEF9C7" w14:textId="41830F8F" w:rsidR="009347E2" w:rsidRPr="00727301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Tian, Y., Yu, C., Lin, S., Lu, J., Liu, Y., &amp; Zhang, W. (2019). </w:t>
      </w:r>
      <w:r w:rsidR="00B146BE">
        <w:rPr>
          <w:rFonts w:ascii="Times New Roman" w:hAnsi="Times New Roman" w:cs="Times New Roman"/>
          <w:sz w:val="24"/>
          <w:szCs w:val="24"/>
        </w:rPr>
        <w:t>P</w:t>
      </w:r>
      <w:r w:rsidR="000F1D14" w:rsidRPr="00727301">
        <w:rPr>
          <w:rFonts w:ascii="Times New Roman" w:hAnsi="Times New Roman" w:cs="Times New Roman"/>
          <w:sz w:val="24"/>
          <w:szCs w:val="24"/>
        </w:rPr>
        <w:t xml:space="preserve">arental psychological control and adolescent aggressive behavior: </w:t>
      </w:r>
      <w:r w:rsidR="00B146BE">
        <w:rPr>
          <w:rFonts w:ascii="Times New Roman" w:hAnsi="Times New Roman" w:cs="Times New Roman"/>
          <w:sz w:val="24"/>
          <w:szCs w:val="24"/>
        </w:rPr>
        <w:t>D</w:t>
      </w:r>
      <w:r w:rsidR="000F1D14" w:rsidRPr="00727301">
        <w:rPr>
          <w:rFonts w:ascii="Times New Roman" w:hAnsi="Times New Roman" w:cs="Times New Roman"/>
          <w:sz w:val="24"/>
          <w:szCs w:val="24"/>
        </w:rPr>
        <w:t>eviant peer affiliation as a mediator and school connectedness as a mode</w:t>
      </w:r>
      <w:r w:rsidRPr="00727301">
        <w:rPr>
          <w:rFonts w:ascii="Times New Roman" w:hAnsi="Times New Roman" w:cs="Times New Roman"/>
          <w:sz w:val="24"/>
          <w:szCs w:val="24"/>
        </w:rPr>
        <w:t xml:space="preserve">rator. </w:t>
      </w:r>
      <w:r w:rsidRPr="00767B12">
        <w:rPr>
          <w:rFonts w:ascii="Times New Roman" w:hAnsi="Times New Roman" w:cs="Times New Roman"/>
          <w:i/>
          <w:iCs/>
          <w:sz w:val="24"/>
          <w:szCs w:val="24"/>
        </w:rPr>
        <w:t>Frontiers in Psychology, 10</w:t>
      </w:r>
      <w:r w:rsidRPr="00727301">
        <w:rPr>
          <w:rFonts w:ascii="Times New Roman" w:hAnsi="Times New Roman" w:cs="Times New Roman"/>
          <w:sz w:val="24"/>
          <w:szCs w:val="24"/>
        </w:rPr>
        <w:t>. doi:10.3389/fpsyg.2019.00358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22813E22" w14:textId="5BF8B95D" w:rsidR="009347E2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67F2B">
        <w:rPr>
          <w:rFonts w:ascii="Times New Roman" w:hAnsi="Times New Roman" w:cs="Times New Roman"/>
          <w:sz w:val="24"/>
          <w:szCs w:val="24"/>
        </w:rPr>
        <w:t>Vansteenkiste, M., &amp; Deci, E. L. (</w:t>
      </w:r>
      <w:r w:rsidR="001B6CB2">
        <w:rPr>
          <w:rFonts w:ascii="Times New Roman" w:hAnsi="Times New Roman" w:cs="Times New Roman"/>
          <w:sz w:val="24"/>
          <w:szCs w:val="24"/>
        </w:rPr>
        <w:t>2003</w:t>
      </w:r>
      <w:r w:rsidRPr="00267F2B">
        <w:rPr>
          <w:rFonts w:ascii="Times New Roman" w:hAnsi="Times New Roman" w:cs="Times New Roman"/>
          <w:sz w:val="24"/>
          <w:szCs w:val="24"/>
        </w:rPr>
        <w:t>). Competitively contingent rewards and intrinsic motivation: Can losers remain motivated</w:t>
      </w:r>
      <w:r w:rsidR="00767B12">
        <w:rPr>
          <w:rFonts w:ascii="Times New Roman" w:hAnsi="Times New Roman" w:cs="Times New Roman"/>
          <w:sz w:val="24"/>
          <w:szCs w:val="24"/>
        </w:rPr>
        <w:t>?</w:t>
      </w:r>
      <w:r w:rsidRPr="00267F2B">
        <w:rPr>
          <w:rFonts w:ascii="Times New Roman" w:hAnsi="Times New Roman" w:cs="Times New Roman"/>
          <w:sz w:val="24"/>
          <w:szCs w:val="24"/>
        </w:rPr>
        <w:t> </w:t>
      </w:r>
      <w:r w:rsidRPr="00267F2B">
        <w:rPr>
          <w:rFonts w:ascii="Times New Roman" w:hAnsi="Times New Roman" w:cs="Times New Roman"/>
          <w:i/>
          <w:iCs/>
          <w:sz w:val="24"/>
          <w:szCs w:val="24"/>
        </w:rPr>
        <w:t>Motivation and Emotions, 27</w:t>
      </w:r>
      <w:r w:rsidRPr="00267F2B">
        <w:rPr>
          <w:rFonts w:ascii="Times New Roman" w:hAnsi="Times New Roman" w:cs="Times New Roman"/>
          <w:sz w:val="24"/>
          <w:szCs w:val="24"/>
        </w:rPr>
        <w:t>(4), 273–299.</w:t>
      </w:r>
      <w:r w:rsidR="00EB1210">
        <w:rPr>
          <w:rFonts w:ascii="Times New Roman" w:hAnsi="Times New Roman" w:cs="Times New Roman"/>
          <w:sz w:val="24"/>
          <w:szCs w:val="24"/>
        </w:rPr>
        <w:t xml:space="preserve"> </w:t>
      </w:r>
      <w:r w:rsidR="001B6CB2" w:rsidRPr="001B6CB2">
        <w:rPr>
          <w:rFonts w:ascii="Times New Roman" w:hAnsi="Times New Roman" w:cs="Times New Roman"/>
          <w:sz w:val="24"/>
          <w:szCs w:val="24"/>
        </w:rPr>
        <w:t>doi.org/10.1023/A:1026259005264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53395520" w14:textId="6FEC0B82" w:rsidR="009347E2" w:rsidRPr="00727301" w:rsidRDefault="009347E2" w:rsidP="00370E6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301">
        <w:rPr>
          <w:rFonts w:ascii="Times New Roman" w:hAnsi="Times New Roman" w:cs="Times New Roman"/>
          <w:sz w:val="24"/>
          <w:szCs w:val="24"/>
        </w:rPr>
        <w:t xml:space="preserve">Xiang, S., &amp; Liu, Y. (2018). Understanding the joint effects of perceived parental psychological control and insecure attachment styles: A differentiated approach to adolescent autonomy. </w:t>
      </w:r>
      <w:r w:rsidRPr="00EB1210">
        <w:rPr>
          <w:rFonts w:ascii="Times New Roman" w:hAnsi="Times New Roman" w:cs="Times New Roman"/>
          <w:i/>
          <w:iCs/>
          <w:sz w:val="24"/>
          <w:szCs w:val="24"/>
        </w:rPr>
        <w:t>Personality and Individual Differences, 126</w:t>
      </w:r>
      <w:r w:rsidRPr="00727301">
        <w:rPr>
          <w:rFonts w:ascii="Times New Roman" w:hAnsi="Times New Roman" w:cs="Times New Roman"/>
          <w:sz w:val="24"/>
          <w:szCs w:val="24"/>
        </w:rPr>
        <w:t>, 12–18. doi:10.1016/j.paid.2018.01.009</w:t>
      </w:r>
      <w:r w:rsidR="000A0D26">
        <w:rPr>
          <w:rFonts w:ascii="Times New Roman" w:hAnsi="Times New Roman" w:cs="Times New Roman"/>
          <w:sz w:val="24"/>
          <w:szCs w:val="24"/>
        </w:rPr>
        <w:t xml:space="preserve">  [Binder 4]  </w:t>
      </w:r>
    </w:p>
    <w:p w14:paraId="51DD5E37" w14:textId="347457F8" w:rsidR="006A51F4" w:rsidRDefault="006A51F4" w:rsidP="006A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FA5D3" w14:textId="66697C99" w:rsidR="006A51F4" w:rsidRDefault="006A51F4" w:rsidP="006A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51F4" w:rsidSect="007D4A4A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F4"/>
    <w:rsid w:val="000A0D26"/>
    <w:rsid w:val="000F1D14"/>
    <w:rsid w:val="001B6CB2"/>
    <w:rsid w:val="00242848"/>
    <w:rsid w:val="00267F2B"/>
    <w:rsid w:val="00370E6A"/>
    <w:rsid w:val="00431222"/>
    <w:rsid w:val="006A51F4"/>
    <w:rsid w:val="00727301"/>
    <w:rsid w:val="00767B12"/>
    <w:rsid w:val="007D4A4A"/>
    <w:rsid w:val="009347E2"/>
    <w:rsid w:val="009A1271"/>
    <w:rsid w:val="00B146BE"/>
    <w:rsid w:val="00B16012"/>
    <w:rsid w:val="00C9690F"/>
    <w:rsid w:val="00EB1210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2392"/>
  <w15:chartTrackingRefBased/>
  <w15:docId w15:val="{5F083F8D-797C-403D-8642-85D1342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1F4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42848"/>
    <w:rPr>
      <w:i/>
      <w:iCs/>
    </w:rPr>
  </w:style>
  <w:style w:type="character" w:styleId="Hyperlink">
    <w:name w:val="Hyperlink"/>
    <w:basedOn w:val="DefaultParagraphFont"/>
    <w:uiPriority w:val="99"/>
    <w:unhideWhenUsed/>
    <w:rsid w:val="002428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15</cp:revision>
  <dcterms:created xsi:type="dcterms:W3CDTF">2020-02-10T03:50:00Z</dcterms:created>
  <dcterms:modified xsi:type="dcterms:W3CDTF">2020-07-03T03:18:00Z</dcterms:modified>
</cp:coreProperties>
</file>